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15" w:rsidRDefault="00D12415">
      <w:pPr>
        <w:spacing w:line="360" w:lineRule="auto"/>
        <w:ind w:firstLine="709"/>
        <w:jc w:val="both"/>
        <w:rPr>
          <w:sz w:val="28"/>
          <w:szCs w:val="28"/>
          <w:lang w:val="en-US"/>
        </w:rPr>
      </w:pPr>
    </w:p>
    <w:p w:rsidR="00D12415" w:rsidRPr="00794005" w:rsidRDefault="00D12415" w:rsidP="00D12415">
      <w:pPr>
        <w:spacing w:line="360" w:lineRule="auto"/>
        <w:jc w:val="center"/>
        <w:rPr>
          <w:b/>
          <w:sz w:val="28"/>
          <w:szCs w:val="28"/>
        </w:rPr>
      </w:pPr>
      <w:r w:rsidRPr="00794005">
        <w:rPr>
          <w:b/>
          <w:sz w:val="28"/>
          <w:szCs w:val="28"/>
        </w:rPr>
        <w:t>Понятие терроризма</w:t>
      </w:r>
    </w:p>
    <w:p w:rsidR="00D12415" w:rsidRDefault="00D12415" w:rsidP="00D12415">
      <w:pPr>
        <w:spacing w:line="360" w:lineRule="auto"/>
        <w:jc w:val="center"/>
        <w:rPr>
          <w:sz w:val="28"/>
          <w:szCs w:val="28"/>
        </w:rPr>
      </w:pPr>
      <w:r>
        <w:rPr>
          <w:sz w:val="28"/>
          <w:szCs w:val="28"/>
        </w:rPr>
        <w:t>Диплом</w:t>
      </w:r>
    </w:p>
    <w:p w:rsidR="00D12415" w:rsidRPr="00D12415" w:rsidRDefault="00D12415" w:rsidP="00D12415">
      <w:pPr>
        <w:spacing w:line="360" w:lineRule="auto"/>
        <w:jc w:val="center"/>
        <w:rPr>
          <w:sz w:val="28"/>
          <w:szCs w:val="28"/>
        </w:rPr>
      </w:pPr>
      <w:r>
        <w:rPr>
          <w:sz w:val="28"/>
          <w:szCs w:val="28"/>
        </w:rPr>
        <w:t>2007</w:t>
      </w:r>
    </w:p>
    <w:p w:rsidR="00794005" w:rsidRPr="00306766" w:rsidRDefault="00794005" w:rsidP="00794005">
      <w:pPr>
        <w:jc w:val="center"/>
        <w:rPr>
          <w:b/>
          <w:sz w:val="28"/>
          <w:szCs w:val="28"/>
        </w:rPr>
      </w:pPr>
      <w:r w:rsidRPr="00306766">
        <w:rPr>
          <w:b/>
          <w:sz w:val="28"/>
          <w:szCs w:val="28"/>
        </w:rPr>
        <w:t>Вернуться в каталог готовых дипломов и магистерских диссертаций –</w:t>
      </w:r>
    </w:p>
    <w:p w:rsidR="00794005" w:rsidRPr="00306766" w:rsidRDefault="00432A59" w:rsidP="00794005">
      <w:pPr>
        <w:jc w:val="center"/>
        <w:rPr>
          <w:b/>
          <w:sz w:val="28"/>
          <w:szCs w:val="28"/>
        </w:rPr>
      </w:pPr>
      <w:hyperlink r:id="rId7" w:history="1">
        <w:r w:rsidR="00794005" w:rsidRPr="00306766">
          <w:rPr>
            <w:rStyle w:val="a3"/>
            <w:b/>
            <w:sz w:val="28"/>
            <w:szCs w:val="28"/>
            <w:lang w:val="en-US"/>
          </w:rPr>
          <w:t>http</w:t>
        </w:r>
        <w:r w:rsidR="00794005" w:rsidRPr="00306766">
          <w:rPr>
            <w:rStyle w:val="a3"/>
            <w:b/>
            <w:sz w:val="28"/>
            <w:szCs w:val="28"/>
          </w:rPr>
          <w:t>://учебники.информ2000.рф/</w:t>
        </w:r>
        <w:proofErr w:type="spellStart"/>
        <w:r w:rsidR="00794005" w:rsidRPr="00306766">
          <w:rPr>
            <w:rStyle w:val="a3"/>
            <w:b/>
            <w:sz w:val="28"/>
            <w:szCs w:val="28"/>
            <w:lang w:val="en-US"/>
          </w:rPr>
          <w:t>diplom</w:t>
        </w:r>
        <w:proofErr w:type="spellEnd"/>
        <w:r w:rsidR="00794005" w:rsidRPr="00306766">
          <w:rPr>
            <w:rStyle w:val="a3"/>
            <w:b/>
            <w:sz w:val="28"/>
            <w:szCs w:val="28"/>
          </w:rPr>
          <w:t>.</w:t>
        </w:r>
        <w:proofErr w:type="spellStart"/>
        <w:r w:rsidR="00794005" w:rsidRPr="00306766">
          <w:rPr>
            <w:rStyle w:val="a3"/>
            <w:b/>
            <w:sz w:val="28"/>
            <w:szCs w:val="28"/>
            <w:lang w:val="en-US"/>
          </w:rPr>
          <w:t>shtml</w:t>
        </w:r>
        <w:proofErr w:type="spellEnd"/>
      </w:hyperlink>
    </w:p>
    <w:p w:rsidR="00D12415" w:rsidRPr="00794005" w:rsidRDefault="00D12415" w:rsidP="00D12415">
      <w:pPr>
        <w:spacing w:line="360" w:lineRule="auto"/>
        <w:jc w:val="both"/>
        <w:rPr>
          <w:sz w:val="28"/>
          <w:szCs w:val="28"/>
        </w:rPr>
      </w:pPr>
    </w:p>
    <w:p w:rsidR="00D12415" w:rsidRPr="00794005" w:rsidRDefault="00D12415">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Содержание</w:t>
      </w:r>
    </w:p>
    <w:p w:rsidR="00D27B69" w:rsidRDefault="00D27B69">
      <w:pPr>
        <w:spacing w:line="360" w:lineRule="auto"/>
        <w:ind w:firstLine="709"/>
        <w:jc w:val="both"/>
        <w:rPr>
          <w:sz w:val="28"/>
          <w:szCs w:val="28"/>
        </w:rPr>
      </w:pPr>
    </w:p>
    <w:p w:rsidR="00D27B69" w:rsidRDefault="00427F6C">
      <w:pPr>
        <w:spacing w:line="360" w:lineRule="auto"/>
        <w:rPr>
          <w:sz w:val="28"/>
          <w:szCs w:val="28"/>
        </w:rPr>
      </w:pPr>
      <w:r>
        <w:rPr>
          <w:sz w:val="28"/>
          <w:szCs w:val="28"/>
        </w:rPr>
        <w:t>Введение</w:t>
      </w:r>
    </w:p>
    <w:p w:rsidR="00D27B69" w:rsidRDefault="00427F6C">
      <w:pPr>
        <w:tabs>
          <w:tab w:val="center" w:pos="5449"/>
          <w:tab w:val="right" w:pos="9638"/>
        </w:tabs>
        <w:spacing w:line="360" w:lineRule="auto"/>
        <w:rPr>
          <w:sz w:val="28"/>
          <w:szCs w:val="28"/>
        </w:rPr>
      </w:pPr>
      <w:r>
        <w:rPr>
          <w:sz w:val="28"/>
          <w:szCs w:val="28"/>
        </w:rPr>
        <w:t xml:space="preserve">1. Понятие, правовая сущность и нормативное регулирование терроризма </w:t>
      </w:r>
    </w:p>
    <w:p w:rsidR="00D27B69" w:rsidRDefault="00427F6C">
      <w:pPr>
        <w:spacing w:line="360" w:lineRule="auto"/>
        <w:rPr>
          <w:sz w:val="28"/>
          <w:szCs w:val="28"/>
        </w:rPr>
      </w:pPr>
      <w:r>
        <w:rPr>
          <w:sz w:val="28"/>
          <w:szCs w:val="28"/>
        </w:rPr>
        <w:t>1.1 Понятие и правовая сущность терроризма</w:t>
      </w:r>
    </w:p>
    <w:p w:rsidR="00D27B69" w:rsidRDefault="00427F6C">
      <w:pPr>
        <w:spacing w:line="360" w:lineRule="auto"/>
        <w:rPr>
          <w:sz w:val="28"/>
          <w:szCs w:val="28"/>
        </w:rPr>
      </w:pPr>
      <w:r>
        <w:rPr>
          <w:sz w:val="28"/>
          <w:szCs w:val="28"/>
        </w:rPr>
        <w:t xml:space="preserve">.2 Соотношение определений понятия «терроризм» в нормативных правовых актах РФ </w:t>
      </w:r>
    </w:p>
    <w:p w:rsidR="00D27B69" w:rsidRDefault="00427F6C">
      <w:pPr>
        <w:spacing w:line="360" w:lineRule="auto"/>
        <w:rPr>
          <w:sz w:val="28"/>
          <w:szCs w:val="28"/>
        </w:rPr>
      </w:pPr>
      <w:r>
        <w:rPr>
          <w:sz w:val="28"/>
          <w:szCs w:val="28"/>
        </w:rPr>
        <w:t xml:space="preserve">. Уголовно-правовая характеристика терроризма </w:t>
      </w:r>
    </w:p>
    <w:p w:rsidR="00D27B69" w:rsidRDefault="00427F6C">
      <w:pPr>
        <w:spacing w:line="360" w:lineRule="auto"/>
        <w:rPr>
          <w:sz w:val="28"/>
          <w:szCs w:val="28"/>
        </w:rPr>
      </w:pPr>
      <w:r>
        <w:rPr>
          <w:sz w:val="28"/>
          <w:szCs w:val="28"/>
        </w:rPr>
        <w:t xml:space="preserve">.1 Объективные признаки терроризма </w:t>
      </w:r>
    </w:p>
    <w:p w:rsidR="00D27B69" w:rsidRDefault="00427F6C">
      <w:pPr>
        <w:spacing w:line="360" w:lineRule="auto"/>
        <w:rPr>
          <w:sz w:val="28"/>
          <w:szCs w:val="28"/>
        </w:rPr>
      </w:pPr>
      <w:r>
        <w:rPr>
          <w:sz w:val="28"/>
          <w:szCs w:val="28"/>
        </w:rPr>
        <w:t>.2 Субъективные признаки терроризма</w:t>
      </w:r>
    </w:p>
    <w:p w:rsidR="00D27B69" w:rsidRDefault="00427F6C">
      <w:pPr>
        <w:spacing w:line="360" w:lineRule="auto"/>
        <w:rPr>
          <w:sz w:val="28"/>
          <w:szCs w:val="28"/>
        </w:rPr>
      </w:pPr>
      <w:r>
        <w:rPr>
          <w:sz w:val="28"/>
          <w:szCs w:val="28"/>
        </w:rPr>
        <w:t>.3 Квалифицирующие признаки</w:t>
      </w:r>
    </w:p>
    <w:p w:rsidR="00D27B69" w:rsidRDefault="00427F6C">
      <w:pPr>
        <w:spacing w:line="360" w:lineRule="auto"/>
        <w:rPr>
          <w:sz w:val="28"/>
          <w:szCs w:val="28"/>
        </w:rPr>
      </w:pPr>
      <w:r>
        <w:rPr>
          <w:sz w:val="28"/>
          <w:szCs w:val="28"/>
        </w:rPr>
        <w:t>.4 Соотношение определений добровольного отказа в примечании к ст. 205 и в ст. 31 УК РФ</w:t>
      </w:r>
    </w:p>
    <w:p w:rsidR="00D27B69" w:rsidRDefault="00427F6C">
      <w:pPr>
        <w:tabs>
          <w:tab w:val="left" w:pos="540"/>
        </w:tabs>
        <w:spacing w:line="360" w:lineRule="auto"/>
        <w:rPr>
          <w:sz w:val="28"/>
          <w:szCs w:val="28"/>
        </w:rPr>
      </w:pPr>
      <w:r>
        <w:rPr>
          <w:sz w:val="28"/>
          <w:szCs w:val="28"/>
        </w:rPr>
        <w:t xml:space="preserve">3. Разграничение террористического акта и других преступлений террористической направленности </w:t>
      </w:r>
    </w:p>
    <w:p w:rsidR="00D27B69" w:rsidRDefault="00427F6C">
      <w:pPr>
        <w:tabs>
          <w:tab w:val="left" w:pos="0"/>
        </w:tabs>
        <w:spacing w:line="360" w:lineRule="auto"/>
        <w:rPr>
          <w:sz w:val="28"/>
          <w:szCs w:val="28"/>
        </w:rPr>
      </w:pPr>
      <w:r>
        <w:rPr>
          <w:sz w:val="28"/>
          <w:szCs w:val="28"/>
        </w:rPr>
        <w:t>Заключение</w:t>
      </w:r>
    </w:p>
    <w:p w:rsidR="00D27B69" w:rsidRDefault="00427F6C">
      <w:pPr>
        <w:tabs>
          <w:tab w:val="left" w:pos="0"/>
        </w:tabs>
        <w:spacing w:line="360" w:lineRule="auto"/>
        <w:rPr>
          <w:sz w:val="28"/>
          <w:szCs w:val="28"/>
        </w:rPr>
      </w:pPr>
      <w:r>
        <w:rPr>
          <w:sz w:val="28"/>
          <w:szCs w:val="28"/>
        </w:rPr>
        <w:t>Библиографический список</w:t>
      </w:r>
    </w:p>
    <w:p w:rsidR="00D27B69" w:rsidRDefault="00427F6C">
      <w:pPr>
        <w:tabs>
          <w:tab w:val="left" w:pos="0"/>
        </w:tabs>
        <w:spacing w:line="360" w:lineRule="auto"/>
        <w:rPr>
          <w:sz w:val="28"/>
          <w:szCs w:val="28"/>
        </w:rPr>
      </w:pPr>
      <w:r>
        <w:rPr>
          <w:sz w:val="28"/>
          <w:szCs w:val="28"/>
        </w:rPr>
        <w:t xml:space="preserve">Список сокращений </w:t>
      </w:r>
    </w:p>
    <w:p w:rsidR="00D27B69" w:rsidRDefault="00427F6C">
      <w:pPr>
        <w:tabs>
          <w:tab w:val="left" w:pos="0"/>
        </w:tabs>
        <w:spacing w:line="360" w:lineRule="auto"/>
        <w:rPr>
          <w:sz w:val="28"/>
          <w:szCs w:val="28"/>
        </w:rPr>
      </w:pPr>
      <w:r>
        <w:rPr>
          <w:sz w:val="28"/>
          <w:szCs w:val="28"/>
        </w:rPr>
        <w:t xml:space="preserve">Приложение № 1 «Уголовно-правовая характеристика состава преступления, предусмотренного ст. 205 УК РФ»  </w:t>
      </w:r>
    </w:p>
    <w:p w:rsidR="00D27B69" w:rsidRDefault="00427F6C">
      <w:pPr>
        <w:tabs>
          <w:tab w:val="left" w:pos="0"/>
        </w:tabs>
        <w:spacing w:line="360" w:lineRule="auto"/>
        <w:rPr>
          <w:sz w:val="28"/>
          <w:szCs w:val="28"/>
        </w:rPr>
      </w:pPr>
      <w:r>
        <w:rPr>
          <w:sz w:val="28"/>
          <w:szCs w:val="28"/>
        </w:rPr>
        <w:lastRenderedPageBreak/>
        <w:t xml:space="preserve">Приложение № 2 «Отличие террористического акта (ст. 205 УК РФ) от организации незаконного вооруженного формирования или участия в нем (ст. 208 УК РФ)» </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br w:type="page"/>
      </w:r>
      <w:r>
        <w:rPr>
          <w:sz w:val="28"/>
          <w:szCs w:val="28"/>
        </w:rPr>
        <w:lastRenderedPageBreak/>
        <w:t>Введение</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Актуальность темы исследования. Терроризм как явление социально-политической жизни, отражающее конфликтное взаимодействие различных, зачастую диаметрально противоположных, сил в государстве и обществе, - постоянный спутник человеческой цивилизации. Однако объектом интенсивного научного изучения он стал лишь в последние десятилетия ХХ столетия, обретя и уверенно удерживая статус глобальной проблемы человечества, угрожающей безопасности всего мирового сообщества. ХХ и </w:t>
      </w:r>
      <w:r>
        <w:rPr>
          <w:sz w:val="28"/>
          <w:szCs w:val="28"/>
          <w:lang w:val="en-US"/>
        </w:rPr>
        <w:t>XXI</w:t>
      </w:r>
      <w:r>
        <w:rPr>
          <w:sz w:val="28"/>
          <w:szCs w:val="28"/>
        </w:rPr>
        <w:t xml:space="preserve"> века стали временем неслыханного в истории террора: государственного, политического, национального, религиозного. </w:t>
      </w:r>
    </w:p>
    <w:p w:rsidR="00D27B69" w:rsidRDefault="00427F6C">
      <w:pPr>
        <w:shd w:val="clear" w:color="auto" w:fill="FFFFFF"/>
        <w:spacing w:line="360" w:lineRule="auto"/>
        <w:ind w:firstLine="709"/>
        <w:jc w:val="both"/>
        <w:rPr>
          <w:sz w:val="28"/>
          <w:szCs w:val="28"/>
        </w:rPr>
      </w:pPr>
      <w:r>
        <w:rPr>
          <w:sz w:val="28"/>
          <w:szCs w:val="28"/>
        </w:rPr>
        <w:t>Построение в современной России правового демократического государства, главной ценностью которого в первую очередь является человек, его жизнь, свобода и здоровье, существенно актуализирует научные исследования в этой области.</w:t>
      </w:r>
    </w:p>
    <w:p w:rsidR="00D27B69" w:rsidRDefault="00427F6C">
      <w:pPr>
        <w:spacing w:line="360" w:lineRule="auto"/>
        <w:ind w:firstLine="709"/>
        <w:jc w:val="both"/>
        <w:rPr>
          <w:sz w:val="28"/>
          <w:szCs w:val="28"/>
        </w:rPr>
      </w:pPr>
      <w:r>
        <w:rPr>
          <w:sz w:val="28"/>
          <w:szCs w:val="28"/>
        </w:rPr>
        <w:t>Актуальность угрозы террористической деятельности для РФ отмечается в Концепции национальной безопасности, где указано: «Серьезную угрозу национальной безопасности РФ представляет терроризм. Международным терроризмом развязана открытая кампания в целях дестабилизации ситуации в России».</w:t>
      </w:r>
    </w:p>
    <w:p w:rsidR="00D27B69" w:rsidRDefault="00427F6C">
      <w:pPr>
        <w:spacing w:line="360" w:lineRule="auto"/>
        <w:ind w:firstLine="709"/>
        <w:jc w:val="both"/>
        <w:rPr>
          <w:sz w:val="28"/>
          <w:szCs w:val="28"/>
        </w:rPr>
      </w:pPr>
      <w:r>
        <w:rPr>
          <w:sz w:val="28"/>
          <w:szCs w:val="28"/>
        </w:rPr>
        <w:t xml:space="preserve">Сейчас мировое сообщество содрогается при сообщениях о все новых террористических актах. Всем россиянам памятны имеющие террористический характер взрывы в Буйнакске, Владикавказе, Волгодонске, Каспийске, Москве. Продолжением этой тревожной тенденции являются новые трагические события, связанные с захватом заложников 01 сентября 2004 г. в школе Беслана. Мир содрогнулся от чудовищных событий, произошедших 11 сентября в Нью - Йорке и Вашингтоне. В истории США это, пожалуй, первый случай, когда террористам </w:t>
      </w:r>
      <w:r>
        <w:rPr>
          <w:sz w:val="28"/>
          <w:szCs w:val="28"/>
        </w:rPr>
        <w:lastRenderedPageBreak/>
        <w:t xml:space="preserve">удалось вызвать столь значительные разрушения зданий и уничтожить такое большое количество мирных жителей. </w:t>
      </w:r>
    </w:p>
    <w:p w:rsidR="00D27B69" w:rsidRDefault="00427F6C">
      <w:pPr>
        <w:tabs>
          <w:tab w:val="left" w:pos="540"/>
        </w:tabs>
        <w:spacing w:line="360" w:lineRule="auto"/>
        <w:ind w:firstLine="709"/>
        <w:jc w:val="both"/>
        <w:rPr>
          <w:sz w:val="28"/>
          <w:szCs w:val="28"/>
        </w:rPr>
      </w:pPr>
      <w:r>
        <w:rPr>
          <w:sz w:val="28"/>
          <w:szCs w:val="28"/>
        </w:rPr>
        <w:t xml:space="preserve">Терроризм представляет собой одно из самых опасных и сложных явлений современности, приобретающее все более угрожающие масштабы. Его проявления обычно влекут массовые человеческие жертвы и разрушение материальных и духовных ценностей, не поддающихся порой воссозданию; он порождает недоверие и ненависть между социальными и национальными группами, которые иногда невозможно преодолеть в течение жизни целого поколения; влечёт за собой массовые человеческие жертвы, психические травмы, приводит к разрушению материальных и духовных ценностей, которые иногда бывает трудно, а подчас и невозможно воссоздать. Это преступление относится к тем видам преступного насилия, жертвой которого может быть каждый - от нищего до короля, каждый, даже тот, кто не имеет ни малейшего отношения к конфликту, породившему террористический акт. Отсюда крайняя уязвимость человека, принимающая катастрофические размеры при тоталитарных режимах. </w:t>
      </w:r>
    </w:p>
    <w:p w:rsidR="00D27B69" w:rsidRDefault="00427F6C">
      <w:pPr>
        <w:spacing w:line="360" w:lineRule="auto"/>
        <w:ind w:firstLine="709"/>
        <w:jc w:val="both"/>
        <w:rPr>
          <w:sz w:val="28"/>
          <w:szCs w:val="28"/>
        </w:rPr>
      </w:pPr>
      <w:r>
        <w:rPr>
          <w:sz w:val="28"/>
          <w:szCs w:val="28"/>
        </w:rPr>
        <w:t xml:space="preserve">Однако актуализирует террористическую проблематику не столько даже необычайная опасность терроризма, других преступлений террористической направленности, тяжесть их последствий, сколько отсутствие единого понятийного аппарата и, как следствие, комплексного правового регулирования контртеррористической деятельности. Несмотря на масштабы и исключительно тяжкие последствия у нас в стране и во всём мире, терроризм в отечественной науке оказался недостаточно исследованным. Кроме того, схожесть признаков терроризма и других составов преступлений террористической направленности приводит к необходимости провести их четкое разграничение, что имеет исключительно важное значение в правоприменительной практике, особенно в современных условиях. </w:t>
      </w:r>
    </w:p>
    <w:p w:rsidR="00D27B69" w:rsidRDefault="00427F6C">
      <w:pPr>
        <w:shd w:val="clear" w:color="auto" w:fill="FFFFFF"/>
        <w:spacing w:line="360" w:lineRule="auto"/>
        <w:ind w:firstLine="709"/>
        <w:jc w:val="both"/>
        <w:rPr>
          <w:sz w:val="28"/>
          <w:szCs w:val="28"/>
        </w:rPr>
      </w:pPr>
      <w:r>
        <w:rPr>
          <w:sz w:val="28"/>
          <w:szCs w:val="28"/>
        </w:rPr>
        <w:t xml:space="preserve">Терроризм является понятием многоаспектным. Каждый из его элементов </w:t>
      </w:r>
      <w:r>
        <w:rPr>
          <w:sz w:val="28"/>
          <w:szCs w:val="28"/>
        </w:rPr>
        <w:lastRenderedPageBreak/>
        <w:t>заслуживает обстоятельного научного осмысления. При этом наиболее продуктивно рассмотрение проблемы во всей совокупности ее составляющих. Изучение только одного из аспектов терроризма затрудняет раскрытие в полной мере существа вопроса.</w:t>
      </w:r>
    </w:p>
    <w:p w:rsidR="00D27B69" w:rsidRDefault="00427F6C">
      <w:pPr>
        <w:spacing w:line="360" w:lineRule="auto"/>
        <w:ind w:firstLine="709"/>
        <w:jc w:val="both"/>
        <w:rPr>
          <w:sz w:val="28"/>
          <w:szCs w:val="28"/>
        </w:rPr>
      </w:pPr>
      <w:r>
        <w:rPr>
          <w:sz w:val="28"/>
          <w:szCs w:val="28"/>
        </w:rPr>
        <w:t>Таким образом, необходимость повышения эффективности мер борьбы с терроризмом, другими преступлениями террористической направленности, как внутригосударственными, так и международными, делает актуальными работы, посвященные проблемам исследования понятия и сущности, видов и форм терроризма, ответственности за преступления террористической направленности, мерах по их предупреждению.</w:t>
      </w:r>
    </w:p>
    <w:p w:rsidR="00D27B69" w:rsidRDefault="00427F6C">
      <w:pPr>
        <w:spacing w:line="360" w:lineRule="auto"/>
        <w:ind w:firstLine="709"/>
        <w:jc w:val="both"/>
        <w:rPr>
          <w:sz w:val="28"/>
          <w:szCs w:val="28"/>
        </w:rPr>
      </w:pPr>
      <w:r>
        <w:rPr>
          <w:sz w:val="28"/>
          <w:szCs w:val="28"/>
        </w:rPr>
        <w:t>Вследствие этого, в качестве объекта данного исследования выбраны существующие теоретические подходы к определению сущности терроризма, используемая в законодательстве терминология, характеристика терроризма как отдельного состава преступления, признаки данного состава, отличающие терроризм от других преступлений террористической направленности, а также проблемы правовой регламентации и пределов уголовной ответственности за совершение преступлений террористической направленности.</w:t>
      </w:r>
    </w:p>
    <w:p w:rsidR="00D27B69" w:rsidRDefault="00427F6C">
      <w:pPr>
        <w:spacing w:line="360" w:lineRule="auto"/>
        <w:ind w:firstLine="709"/>
        <w:jc w:val="both"/>
        <w:rPr>
          <w:sz w:val="28"/>
          <w:szCs w:val="28"/>
        </w:rPr>
      </w:pPr>
      <w:r>
        <w:rPr>
          <w:sz w:val="28"/>
          <w:szCs w:val="28"/>
        </w:rPr>
        <w:t>Предметом исследования являются нормативно-правовые источники, научная литература, судебная практика, материалы периодической печати.</w:t>
      </w:r>
    </w:p>
    <w:p w:rsidR="00D27B69" w:rsidRDefault="00427F6C">
      <w:pPr>
        <w:spacing w:line="360" w:lineRule="auto"/>
        <w:ind w:firstLine="709"/>
        <w:jc w:val="both"/>
        <w:rPr>
          <w:sz w:val="28"/>
          <w:szCs w:val="28"/>
        </w:rPr>
      </w:pPr>
      <w:r>
        <w:rPr>
          <w:sz w:val="28"/>
          <w:szCs w:val="28"/>
        </w:rPr>
        <w:t>Цель работы состоит в комплексном исследовании проблем, связанных с уголовной ответственностью за совершение такого преступления как терроризм, а также с разграничением терроризма от других преступлений террористической направленности.</w:t>
      </w:r>
    </w:p>
    <w:p w:rsidR="00D27B69" w:rsidRDefault="00427F6C">
      <w:pPr>
        <w:spacing w:line="360" w:lineRule="auto"/>
        <w:ind w:firstLine="709"/>
        <w:jc w:val="both"/>
        <w:rPr>
          <w:sz w:val="28"/>
          <w:szCs w:val="28"/>
        </w:rPr>
      </w:pPr>
      <w:r>
        <w:rPr>
          <w:sz w:val="28"/>
          <w:szCs w:val="28"/>
        </w:rPr>
        <w:t>Для достижения указанной цели поставлены следующие задачи:</w:t>
      </w:r>
    </w:p>
    <w:p w:rsidR="00D27B69" w:rsidRDefault="00427F6C">
      <w:pPr>
        <w:spacing w:line="360" w:lineRule="auto"/>
        <w:ind w:firstLine="709"/>
        <w:jc w:val="both"/>
        <w:rPr>
          <w:sz w:val="28"/>
          <w:szCs w:val="28"/>
        </w:rPr>
      </w:pPr>
      <w:r>
        <w:rPr>
          <w:sz w:val="28"/>
          <w:szCs w:val="28"/>
        </w:rPr>
        <w:t>определить понятие «терроризм», выявить содержание и правовую природу этой правовой категории;</w:t>
      </w:r>
    </w:p>
    <w:p w:rsidR="00D27B69" w:rsidRDefault="00427F6C">
      <w:pPr>
        <w:spacing w:line="360" w:lineRule="auto"/>
        <w:ind w:firstLine="709"/>
        <w:jc w:val="both"/>
        <w:rPr>
          <w:sz w:val="28"/>
          <w:szCs w:val="28"/>
        </w:rPr>
      </w:pPr>
      <w:r>
        <w:rPr>
          <w:sz w:val="28"/>
          <w:szCs w:val="28"/>
        </w:rPr>
        <w:t xml:space="preserve">сравнить юридическое закрепление понятия «терроризм» в различных </w:t>
      </w:r>
      <w:r>
        <w:rPr>
          <w:sz w:val="28"/>
          <w:szCs w:val="28"/>
        </w:rPr>
        <w:lastRenderedPageBreak/>
        <w:t>нормативных правовых актах;</w:t>
      </w:r>
    </w:p>
    <w:p w:rsidR="00D27B69" w:rsidRDefault="00427F6C">
      <w:pPr>
        <w:spacing w:line="360" w:lineRule="auto"/>
        <w:ind w:firstLine="709"/>
        <w:jc w:val="both"/>
        <w:rPr>
          <w:sz w:val="28"/>
          <w:szCs w:val="28"/>
        </w:rPr>
      </w:pPr>
      <w:r>
        <w:rPr>
          <w:sz w:val="28"/>
          <w:szCs w:val="28"/>
        </w:rPr>
        <w:t>дать уголовно-правовую характеристику такого состава преступления как терроризм (ст. 205 УК РФ): раскрыть его объективные и субъективные признаки, квалифицирующие признаки;</w:t>
      </w:r>
    </w:p>
    <w:p w:rsidR="00D27B69" w:rsidRDefault="00427F6C">
      <w:pPr>
        <w:spacing w:line="360" w:lineRule="auto"/>
        <w:ind w:firstLine="709"/>
        <w:jc w:val="both"/>
        <w:rPr>
          <w:sz w:val="28"/>
          <w:szCs w:val="28"/>
        </w:rPr>
      </w:pPr>
      <w:r>
        <w:rPr>
          <w:sz w:val="28"/>
          <w:szCs w:val="28"/>
        </w:rPr>
        <w:t>определить понятие добровольного отказа от совершения терроризма;</w:t>
      </w:r>
    </w:p>
    <w:p w:rsidR="00D27B69" w:rsidRDefault="00427F6C">
      <w:pPr>
        <w:spacing w:line="360" w:lineRule="auto"/>
        <w:ind w:firstLine="709"/>
        <w:jc w:val="both"/>
        <w:rPr>
          <w:sz w:val="28"/>
          <w:szCs w:val="28"/>
        </w:rPr>
      </w:pPr>
      <w:r>
        <w:rPr>
          <w:sz w:val="28"/>
          <w:szCs w:val="28"/>
        </w:rPr>
        <w:t>выявить на основании проведенного анализа элементов состава преступления черты, отличающие террористический акт от других преступлений террористической направленности (в частности, организации незаконного вооруженного формирования и участия в нем, диверсии, посягательств на жизнь общественного или государственного деятеля и др.);</w:t>
      </w:r>
    </w:p>
    <w:p w:rsidR="00D27B69" w:rsidRDefault="00427F6C">
      <w:pPr>
        <w:spacing w:line="360" w:lineRule="auto"/>
        <w:ind w:firstLine="709"/>
        <w:jc w:val="both"/>
        <w:rPr>
          <w:sz w:val="28"/>
          <w:szCs w:val="28"/>
        </w:rPr>
      </w:pPr>
      <w:r>
        <w:rPr>
          <w:sz w:val="28"/>
          <w:szCs w:val="28"/>
        </w:rPr>
        <w:t>выявить проблемы и коллизии правового регулирования терроризма и других преступлений террористической направленности, уголовной ответственности за их совершение, предложить свои пути их решения и преодоления.</w:t>
      </w:r>
    </w:p>
    <w:p w:rsidR="00D27B69" w:rsidRDefault="00427F6C">
      <w:pPr>
        <w:spacing w:line="360" w:lineRule="auto"/>
        <w:ind w:firstLine="709"/>
        <w:jc w:val="both"/>
        <w:rPr>
          <w:sz w:val="28"/>
          <w:szCs w:val="28"/>
        </w:rPr>
      </w:pPr>
      <w:r>
        <w:rPr>
          <w:sz w:val="28"/>
          <w:szCs w:val="28"/>
        </w:rPr>
        <w:t xml:space="preserve">Теоретическую основу исследования составили уголовно-правовые концепции прошлого и настоящего времени. При написании работы использовались многочисленные работы известных правоведов, в том числе Ю.М. </w:t>
      </w:r>
      <w:proofErr w:type="spellStart"/>
      <w:r>
        <w:rPr>
          <w:sz w:val="28"/>
          <w:szCs w:val="28"/>
        </w:rPr>
        <w:t>Антоняна</w:t>
      </w:r>
      <w:proofErr w:type="spellEnd"/>
      <w:r>
        <w:rPr>
          <w:sz w:val="28"/>
          <w:szCs w:val="28"/>
        </w:rPr>
        <w:t xml:space="preserve">, А.И. Долговой, А.Ф. Истомина, В.П. Емельянова, М.П. Киреева, В.С. Комиссарова, С.М. </w:t>
      </w:r>
      <w:proofErr w:type="spellStart"/>
      <w:r>
        <w:rPr>
          <w:sz w:val="28"/>
          <w:szCs w:val="28"/>
        </w:rPr>
        <w:t>Кочои</w:t>
      </w:r>
      <w:proofErr w:type="spellEnd"/>
      <w:r>
        <w:rPr>
          <w:sz w:val="28"/>
          <w:szCs w:val="28"/>
        </w:rPr>
        <w:t xml:space="preserve">, Г.М. </w:t>
      </w:r>
      <w:proofErr w:type="spellStart"/>
      <w:r>
        <w:rPr>
          <w:sz w:val="28"/>
          <w:szCs w:val="28"/>
        </w:rPr>
        <w:t>Миньковского</w:t>
      </w:r>
      <w:proofErr w:type="spellEnd"/>
      <w:r>
        <w:rPr>
          <w:sz w:val="28"/>
          <w:szCs w:val="28"/>
        </w:rPr>
        <w:t xml:space="preserve">, А.В. Наумова, В.П. </w:t>
      </w:r>
      <w:proofErr w:type="spellStart"/>
      <w:r>
        <w:rPr>
          <w:sz w:val="28"/>
          <w:szCs w:val="28"/>
        </w:rPr>
        <w:t>Ревина</w:t>
      </w:r>
      <w:proofErr w:type="spellEnd"/>
      <w:r>
        <w:rPr>
          <w:sz w:val="28"/>
          <w:szCs w:val="28"/>
        </w:rPr>
        <w:t xml:space="preserve">, К.Н. </w:t>
      </w:r>
      <w:proofErr w:type="spellStart"/>
      <w:r>
        <w:rPr>
          <w:sz w:val="28"/>
          <w:szCs w:val="28"/>
        </w:rPr>
        <w:t>Салимова</w:t>
      </w:r>
      <w:proofErr w:type="spellEnd"/>
      <w:r>
        <w:rPr>
          <w:sz w:val="28"/>
          <w:szCs w:val="28"/>
        </w:rPr>
        <w:t xml:space="preserve">, В.В. Устинова, и многих других. </w:t>
      </w:r>
    </w:p>
    <w:p w:rsidR="00D27B69" w:rsidRDefault="00427F6C">
      <w:pPr>
        <w:shd w:val="clear" w:color="auto" w:fill="FFFFFF"/>
        <w:spacing w:line="360" w:lineRule="auto"/>
        <w:ind w:firstLine="709"/>
        <w:jc w:val="both"/>
        <w:rPr>
          <w:sz w:val="28"/>
          <w:szCs w:val="28"/>
        </w:rPr>
      </w:pPr>
      <w:r>
        <w:rPr>
          <w:sz w:val="28"/>
          <w:szCs w:val="28"/>
        </w:rPr>
        <w:t>Нормативно-правовую основу исследования составили действующие нормативные правовые акты Российской Федерации разного уровня, международные документы. Использовались материалы судебной практики.</w:t>
      </w:r>
    </w:p>
    <w:p w:rsidR="00D27B69" w:rsidRDefault="00D27B69">
      <w:pPr>
        <w:spacing w:line="360" w:lineRule="auto"/>
        <w:ind w:firstLine="709"/>
        <w:jc w:val="both"/>
        <w:rPr>
          <w:sz w:val="28"/>
          <w:szCs w:val="28"/>
        </w:rPr>
      </w:pPr>
    </w:p>
    <w:p w:rsidR="00D27B69" w:rsidRDefault="00427F6C">
      <w:pPr>
        <w:pStyle w:val="6"/>
        <w:tabs>
          <w:tab w:val="center" w:pos="5449"/>
          <w:tab w:val="right" w:pos="9638"/>
        </w:tabs>
        <w:spacing w:line="360" w:lineRule="auto"/>
        <w:ind w:firstLine="709"/>
        <w:jc w:val="both"/>
        <w:rPr>
          <w:sz w:val="28"/>
          <w:szCs w:val="28"/>
        </w:rPr>
      </w:pPr>
      <w:r>
        <w:rPr>
          <w:sz w:val="28"/>
          <w:szCs w:val="28"/>
        </w:rPr>
        <w:br w:type="page"/>
      </w:r>
      <w:r>
        <w:rPr>
          <w:sz w:val="28"/>
          <w:szCs w:val="28"/>
        </w:rPr>
        <w:lastRenderedPageBreak/>
        <w:t xml:space="preserve">1. Понятие, правовая сущность и нормативное регулирование терроризма </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.1 Понятие и правовая сущность терроризма</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Необходимой предпосылкой создания и функционирования мер противодействия терроризму на национальном и международном уровнях является определение признаков, характеризующих этот специфический вид преступности, отличающийся повышенной степенью общественной опасности, наполнение понятия четким содержанием. На первый взгляд, здесь все достаточно просто. Однако еще древнегреческие ученые предостерегали, что как раз те понятия, которые представляются большинству самыми простыми и даже не стоящими разъяснений, являются на самом деле самыми сложными и неоднозначными. По данным, приводимым в юридической литературе, имеется от 100 до 200 определений терроризма, как доктринальных, так и официальных, в том числе </w:t>
      </w:r>
      <w:proofErr w:type="spellStart"/>
      <w:r>
        <w:rPr>
          <w:sz w:val="28"/>
          <w:szCs w:val="28"/>
        </w:rPr>
        <w:t>международно</w:t>
      </w:r>
      <w:proofErr w:type="spellEnd"/>
      <w:r>
        <w:rPr>
          <w:sz w:val="28"/>
          <w:szCs w:val="28"/>
        </w:rPr>
        <w:t xml:space="preserve"> - правовых.</w:t>
      </w:r>
    </w:p>
    <w:p w:rsidR="00D27B69" w:rsidRDefault="00427F6C">
      <w:pPr>
        <w:spacing w:line="360" w:lineRule="auto"/>
        <w:ind w:firstLine="709"/>
        <w:jc w:val="both"/>
        <w:rPr>
          <w:sz w:val="28"/>
          <w:szCs w:val="28"/>
        </w:rPr>
      </w:pPr>
      <w:r>
        <w:rPr>
          <w:sz w:val="28"/>
          <w:szCs w:val="28"/>
        </w:rPr>
        <w:t xml:space="preserve">В связи с отсутствием единого подхода как внутри отдельного государства, так и разных государств к понятию "терроризм"; из-за большого влияния политического фактора на оценку событий, связанных с совершением террористических актов, а также из-за сложности, динамичности и многоплановости явления терроризма (помимо правовых, он затрагивает целый ряд других проблем - психологические, исторические, технологические и т.д.) современное международное сообщество пока не смогло дать единого определения международного терроризма. Попытки разработать единую, всеобъемлющую конвенцию относительно международного терроризма, которая содержала бы это определение, пока успехом не увенчались. </w:t>
      </w:r>
    </w:p>
    <w:p w:rsidR="00D27B69" w:rsidRDefault="00427F6C">
      <w:pPr>
        <w:spacing w:line="360" w:lineRule="auto"/>
        <w:ind w:firstLine="709"/>
        <w:jc w:val="both"/>
        <w:rPr>
          <w:sz w:val="28"/>
          <w:szCs w:val="28"/>
        </w:rPr>
      </w:pPr>
      <w:r>
        <w:rPr>
          <w:sz w:val="28"/>
          <w:szCs w:val="28"/>
        </w:rPr>
        <w:t xml:space="preserve">В ходе обсуждения проблемы в VI Комитете Генеральной Ассамблеи ООН в 1976 г. предпринимались попытки дать определение понятия “терроризм“. По </w:t>
      </w:r>
      <w:r>
        <w:rPr>
          <w:sz w:val="28"/>
          <w:szCs w:val="28"/>
        </w:rPr>
        <w:lastRenderedPageBreak/>
        <w:t xml:space="preserve">мнению Р. Арона, акт насилия рассматривается как террористический в том случае, когда его психологический эффект обратно пропорционален его истинным физическим результатам. Э. </w:t>
      </w:r>
      <w:proofErr w:type="spellStart"/>
      <w:r>
        <w:rPr>
          <w:sz w:val="28"/>
          <w:szCs w:val="28"/>
        </w:rPr>
        <w:t>Арегана</w:t>
      </w:r>
      <w:proofErr w:type="spellEnd"/>
      <w:r>
        <w:rPr>
          <w:sz w:val="28"/>
          <w:szCs w:val="28"/>
        </w:rPr>
        <w:t xml:space="preserve"> определял терроризм как акты, сами по себе являющиеся традиционными формами общеуголовных преступлений, но совершаемые преднамеренно, с целью вызвать панику и беспорядок в организованном обществе, разрушить общественный порядок, парализовать противодействие террору со стороны общественных сил и интенсифицировать беды и страдания </w:t>
      </w:r>
      <w:proofErr w:type="spellStart"/>
      <w:r>
        <w:rPr>
          <w:sz w:val="28"/>
          <w:szCs w:val="28"/>
        </w:rPr>
        <w:t>общества.лово</w:t>
      </w:r>
      <w:proofErr w:type="spellEnd"/>
      <w:r>
        <w:rPr>
          <w:sz w:val="28"/>
          <w:szCs w:val="28"/>
        </w:rPr>
        <w:t xml:space="preserve"> «террор» - из латинского языка (</w:t>
      </w:r>
      <w:proofErr w:type="spellStart"/>
      <w:r>
        <w:rPr>
          <w:sz w:val="28"/>
          <w:szCs w:val="28"/>
        </w:rPr>
        <w:t>terror</w:t>
      </w:r>
      <w:proofErr w:type="spellEnd"/>
      <w:r>
        <w:rPr>
          <w:sz w:val="28"/>
          <w:szCs w:val="28"/>
        </w:rPr>
        <w:t xml:space="preserve"> - </w:t>
      </w:r>
      <w:proofErr w:type="spellStart"/>
      <w:r>
        <w:rPr>
          <w:sz w:val="28"/>
          <w:szCs w:val="28"/>
        </w:rPr>
        <w:t>cтрах</w:t>
      </w:r>
      <w:proofErr w:type="spellEnd"/>
      <w:r>
        <w:rPr>
          <w:sz w:val="28"/>
          <w:szCs w:val="28"/>
        </w:rPr>
        <w:t xml:space="preserve">, ужас). Аналогичное значение имеют слова: </w:t>
      </w:r>
      <w:proofErr w:type="spellStart"/>
      <w:r>
        <w:rPr>
          <w:sz w:val="28"/>
          <w:szCs w:val="28"/>
        </w:rPr>
        <w:t>terror</w:t>
      </w:r>
      <w:proofErr w:type="spellEnd"/>
      <w:r>
        <w:rPr>
          <w:sz w:val="28"/>
          <w:szCs w:val="28"/>
        </w:rPr>
        <w:t xml:space="preserve"> (англ.), </w:t>
      </w:r>
      <w:proofErr w:type="spellStart"/>
      <w:r>
        <w:rPr>
          <w:sz w:val="28"/>
          <w:szCs w:val="28"/>
        </w:rPr>
        <w:t>terreur</w:t>
      </w:r>
      <w:proofErr w:type="spellEnd"/>
      <w:r>
        <w:rPr>
          <w:sz w:val="28"/>
          <w:szCs w:val="28"/>
        </w:rPr>
        <w:t xml:space="preserve"> (фр.) - ужас, страх. Сложность и многоплановость проявлений терроризма как элемента социальной действительности обуславливает множественность теоретических подходов к его определению. Но при очевидном многообразии все они могут быть систематизированы в три основных блока. </w:t>
      </w:r>
    </w:p>
    <w:p w:rsidR="00D27B69" w:rsidRDefault="00427F6C">
      <w:pPr>
        <w:spacing w:line="360" w:lineRule="auto"/>
        <w:ind w:firstLine="709"/>
        <w:jc w:val="both"/>
        <w:rPr>
          <w:sz w:val="28"/>
          <w:szCs w:val="28"/>
        </w:rPr>
      </w:pPr>
      <w:r>
        <w:rPr>
          <w:sz w:val="28"/>
          <w:szCs w:val="28"/>
        </w:rPr>
        <w:t xml:space="preserve">Представители первого направления, В. </w:t>
      </w:r>
      <w:proofErr w:type="spellStart"/>
      <w:r>
        <w:rPr>
          <w:sz w:val="28"/>
          <w:szCs w:val="28"/>
        </w:rPr>
        <w:t>Маллисон</w:t>
      </w:r>
      <w:proofErr w:type="spellEnd"/>
      <w:r>
        <w:rPr>
          <w:sz w:val="28"/>
          <w:szCs w:val="28"/>
        </w:rPr>
        <w:t xml:space="preserve"> и С. </w:t>
      </w:r>
      <w:proofErr w:type="spellStart"/>
      <w:r>
        <w:rPr>
          <w:sz w:val="28"/>
          <w:szCs w:val="28"/>
        </w:rPr>
        <w:t>Маллисон</w:t>
      </w:r>
      <w:proofErr w:type="spellEnd"/>
      <w:r>
        <w:rPr>
          <w:sz w:val="28"/>
          <w:szCs w:val="28"/>
        </w:rPr>
        <w:t xml:space="preserve"> дают такое определение: «Террор есть систематическое использование крайнего насилия и угрозы насилием и угрозы насилия для достижения публичных или политических целей», в том числе действия по подрыву международных отношений, насильственному изменению существующих общественно-политических режимов. Выделение только двух основополагающих признаков, а именно: применение насилия и политическая направленность, - на мой взгляд, придает определению необоснованно расширенное толкование, подводя под терроризм практически любую противоправную деятельность насильственного характера, имеющую своей конечной целью принуждение к совершению определенных действий или воздержанию от таковых. </w:t>
      </w:r>
    </w:p>
    <w:p w:rsidR="00D27B69" w:rsidRDefault="00427F6C">
      <w:pPr>
        <w:spacing w:line="360" w:lineRule="auto"/>
        <w:ind w:firstLine="709"/>
        <w:jc w:val="both"/>
        <w:rPr>
          <w:sz w:val="28"/>
          <w:szCs w:val="28"/>
        </w:rPr>
      </w:pPr>
      <w:r>
        <w:rPr>
          <w:sz w:val="28"/>
          <w:szCs w:val="28"/>
        </w:rPr>
        <w:t xml:space="preserve">Представляется более предпочтительной точка зрения ряда ученых и практиков, определяющих как терроризм только такие насильственные действия, </w:t>
      </w:r>
      <w:r>
        <w:rPr>
          <w:sz w:val="28"/>
          <w:szCs w:val="28"/>
        </w:rPr>
        <w:lastRenderedPageBreak/>
        <w:t xml:space="preserve">«цель которых - внушить страх и заставить действовать… в нужном террористам направлении», будь то устранение нежелательных государственных или политических деятелей или дестабилизация общественного порядка. </w:t>
      </w:r>
    </w:p>
    <w:p w:rsidR="00D27B69" w:rsidRDefault="00427F6C">
      <w:pPr>
        <w:spacing w:line="360" w:lineRule="auto"/>
        <w:ind w:firstLine="709"/>
        <w:jc w:val="both"/>
        <w:rPr>
          <w:sz w:val="28"/>
          <w:szCs w:val="28"/>
        </w:rPr>
      </w:pPr>
      <w:r>
        <w:rPr>
          <w:sz w:val="28"/>
          <w:szCs w:val="28"/>
        </w:rPr>
        <w:t xml:space="preserve">На необходимость оказания устрашающего воздействия на объект посягательства как на обязательный признак терроризма указывалось и в выступлении генерального докладчика на V конгрессе ООН по предупреждению преступности и обращению с правонарушителями, где отмечалось, что пытки и терроризм представляют собой две стороны одного и того же зла, которое заключается в применении насилия с целью заставить людей под страхом страдания или смерти подчиняться воли государственного аппарата, отдельных лиц или групп лиц. </w:t>
      </w:r>
    </w:p>
    <w:p w:rsidR="00D27B69" w:rsidRDefault="00427F6C">
      <w:pPr>
        <w:spacing w:line="360" w:lineRule="auto"/>
        <w:ind w:firstLine="709"/>
        <w:jc w:val="both"/>
        <w:rPr>
          <w:sz w:val="28"/>
          <w:szCs w:val="28"/>
        </w:rPr>
      </w:pPr>
      <w:r>
        <w:rPr>
          <w:sz w:val="28"/>
          <w:szCs w:val="28"/>
        </w:rPr>
        <w:t xml:space="preserve">И, наконец, в рамках третьего направления терроризм рассматривается в узком смысле как борьба против существующего государственного устройства, т.е. единичные акты устрашения и насильственного уничтожения политических противников, оказания влияния на осуществляемую ими деятельность. </w:t>
      </w:r>
    </w:p>
    <w:p w:rsidR="00D27B69" w:rsidRDefault="00427F6C">
      <w:pPr>
        <w:spacing w:line="360" w:lineRule="auto"/>
        <w:ind w:firstLine="709"/>
        <w:jc w:val="both"/>
        <w:rPr>
          <w:sz w:val="28"/>
          <w:szCs w:val="28"/>
        </w:rPr>
      </w:pPr>
      <w:r>
        <w:rPr>
          <w:sz w:val="28"/>
          <w:szCs w:val="28"/>
        </w:rPr>
        <w:t xml:space="preserve">Обобщая приведенные формулировки, терроризм можно определить следующим образом: противоправное деяние, совершаемое </w:t>
      </w:r>
      <w:proofErr w:type="spellStart"/>
      <w:r>
        <w:rPr>
          <w:sz w:val="28"/>
          <w:szCs w:val="28"/>
        </w:rPr>
        <w:t>общеопасными</w:t>
      </w:r>
      <w:proofErr w:type="spellEnd"/>
      <w:r>
        <w:rPr>
          <w:sz w:val="28"/>
          <w:szCs w:val="28"/>
        </w:rPr>
        <w:t xml:space="preserve"> средствами и направленное против основ безопасности и правопорядка, политической системы, государственного устройства, территориальной целостности, личных прав и свобод гражданского населения, в целях прямого или косвенного воздействия на принятие какого-либо решения в интересах террористов. При этом не вызывает сомнений, что терроризм прежде всего - форма преступного поведения: в рамках уголовного закона любой терроризм - уголовный, т.к. представляет собой нарушение уголовного закона. Полагаем, всеобъемлющая борьба с террористическими проявлениями возможна только в комплексном использовании политических, экономических, правовых механизмов предупреждения и пресечения, с безусловным приоритетом </w:t>
      </w:r>
      <w:r>
        <w:rPr>
          <w:sz w:val="28"/>
          <w:szCs w:val="28"/>
        </w:rPr>
        <w:lastRenderedPageBreak/>
        <w:t>уголовно-правовых мер карательного воздействия.</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.2 Соотношение определений понятия «терроризм» в нормативных правовых актах РФ</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Из всех определений терроризма юридически значимыми являются содержащиеся в Федеральном законе РФ от 06 марта 2006 г. № 35-ФЗ «О противодействии терроризму» (вступил в силу 10 марта 2006 года, далее - Закон «О противодействии терроризму») и в ст. 205 УК РФ.</w:t>
      </w:r>
    </w:p>
    <w:p w:rsidR="00D27B69" w:rsidRDefault="00427F6C">
      <w:pPr>
        <w:spacing w:line="360" w:lineRule="auto"/>
        <w:ind w:firstLine="709"/>
        <w:jc w:val="both"/>
        <w:rPr>
          <w:sz w:val="28"/>
          <w:szCs w:val="28"/>
        </w:rPr>
      </w:pPr>
      <w:r>
        <w:rPr>
          <w:sz w:val="28"/>
          <w:szCs w:val="28"/>
        </w:rPr>
        <w:t xml:space="preserve">Закон «О противодействии терроризму» принят в целях совершенствования законодательной базы, направленной на борьбу с терроризмом и пресечение актов терроризма, с учетом сложившейся российской и международной практики в данной области.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ликвидации последствий проявлений терроризма, а также правовые и организационные основы применения Вооруженных Сил РФ в борьбе с терроризмом. </w:t>
      </w:r>
    </w:p>
    <w:p w:rsidR="00D27B69" w:rsidRDefault="00427F6C">
      <w:pPr>
        <w:spacing w:line="360" w:lineRule="auto"/>
        <w:ind w:firstLine="709"/>
        <w:jc w:val="both"/>
        <w:rPr>
          <w:sz w:val="28"/>
          <w:szCs w:val="28"/>
        </w:rPr>
      </w:pPr>
      <w:r>
        <w:rPr>
          <w:sz w:val="28"/>
          <w:szCs w:val="28"/>
        </w:rPr>
        <w:t>Закон «О противодействии терроризму» полностью заменяет собой Федеральный закон от 25.07.1998 N 130-ФЗ «О борьбе с терроризмом» (далее - Закон «О борьбе с терроризмом»), который в полном объеме утратит силу с 1 января 2007 года.</w:t>
      </w:r>
    </w:p>
    <w:p w:rsidR="00D27B69" w:rsidRDefault="00427F6C">
      <w:pPr>
        <w:spacing w:line="360" w:lineRule="auto"/>
        <w:ind w:firstLine="709"/>
        <w:jc w:val="both"/>
        <w:rPr>
          <w:sz w:val="28"/>
          <w:szCs w:val="28"/>
        </w:rPr>
      </w:pPr>
      <w:r>
        <w:rPr>
          <w:sz w:val="28"/>
          <w:szCs w:val="28"/>
        </w:rPr>
        <w:t xml:space="preserve">До вступления в силу Закона «О противодействии терроризму», в ст. 3 Закона «О борьбе с терроризмом» терроризм определялся как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w:t>
      </w:r>
      <w:r>
        <w:rPr>
          <w:sz w:val="28"/>
          <w:szCs w:val="28"/>
        </w:rPr>
        <w:lastRenderedPageBreak/>
        <w:t>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D27B69" w:rsidRDefault="00427F6C">
      <w:pPr>
        <w:spacing w:line="360" w:lineRule="auto"/>
        <w:ind w:firstLine="709"/>
        <w:jc w:val="both"/>
        <w:rPr>
          <w:sz w:val="28"/>
          <w:szCs w:val="28"/>
        </w:rPr>
      </w:pPr>
      <w:r>
        <w:rPr>
          <w:sz w:val="28"/>
          <w:szCs w:val="28"/>
        </w:rPr>
        <w:t xml:space="preserve">В этой же статье аналогично определялась террористическая акция. </w:t>
      </w:r>
    </w:p>
    <w:p w:rsidR="00D27B69" w:rsidRDefault="00427F6C">
      <w:pPr>
        <w:spacing w:line="360" w:lineRule="auto"/>
        <w:ind w:firstLine="709"/>
        <w:jc w:val="both"/>
        <w:rPr>
          <w:sz w:val="28"/>
          <w:szCs w:val="28"/>
        </w:rPr>
      </w:pPr>
      <w:r>
        <w:rPr>
          <w:sz w:val="28"/>
          <w:szCs w:val="28"/>
        </w:rPr>
        <w:t>Согласно ч. 1 ст. 205 УК РФ терроризм - это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а ч. 3 этой статьи в качестве одного из особо квалифицирующих признаков предусмотрено совершение тех же деяний, в том числе при наличии квалифицирующих признаков, когда они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w:t>
      </w:r>
    </w:p>
    <w:p w:rsidR="00D27B69" w:rsidRDefault="00427F6C">
      <w:pPr>
        <w:spacing w:line="360" w:lineRule="auto"/>
        <w:ind w:firstLine="709"/>
        <w:jc w:val="both"/>
        <w:rPr>
          <w:sz w:val="28"/>
          <w:szCs w:val="28"/>
        </w:rPr>
      </w:pPr>
      <w:r>
        <w:rPr>
          <w:sz w:val="28"/>
          <w:szCs w:val="28"/>
        </w:rPr>
        <w:t xml:space="preserve">Таким образом, сопоставление определений терроризма, содержащихся в Законе «О борьбе с терроризмом» и в ст. 205 УК РФ, показывало, что они </w:t>
      </w:r>
      <w:r>
        <w:rPr>
          <w:sz w:val="28"/>
          <w:szCs w:val="28"/>
        </w:rPr>
        <w:lastRenderedPageBreak/>
        <w:t xml:space="preserve">существенно различались. Первое из них было общеправовым, определяющим терроризм в широком смысле, а второе является уголовно - правовым, формулирующим терроризм в узком смысле. </w:t>
      </w:r>
    </w:p>
    <w:p w:rsidR="00D27B69" w:rsidRDefault="00427F6C">
      <w:pPr>
        <w:spacing w:line="360" w:lineRule="auto"/>
        <w:ind w:firstLine="709"/>
        <w:jc w:val="both"/>
        <w:rPr>
          <w:sz w:val="28"/>
          <w:szCs w:val="28"/>
        </w:rPr>
      </w:pPr>
      <w:r>
        <w:rPr>
          <w:sz w:val="28"/>
          <w:szCs w:val="28"/>
        </w:rPr>
        <w:t>Их отличия состояли в следующем:</w:t>
      </w:r>
    </w:p>
    <w:p w:rsidR="00D27B69" w:rsidRDefault="00427F6C">
      <w:pPr>
        <w:tabs>
          <w:tab w:val="left" w:pos="540"/>
        </w:tabs>
        <w:spacing w:line="360" w:lineRule="auto"/>
        <w:ind w:firstLine="709"/>
        <w:jc w:val="both"/>
        <w:rPr>
          <w:sz w:val="28"/>
          <w:szCs w:val="28"/>
        </w:rPr>
      </w:pPr>
      <w:r>
        <w:rPr>
          <w:sz w:val="28"/>
          <w:szCs w:val="28"/>
        </w:rPr>
        <w:t xml:space="preserve">Во-первых, ч. 1 ст. 205 УК РФ устанавливает ответственность за совершение </w:t>
      </w:r>
      <w:proofErr w:type="spellStart"/>
      <w:r>
        <w:rPr>
          <w:sz w:val="28"/>
          <w:szCs w:val="28"/>
        </w:rPr>
        <w:t>общеопасных</w:t>
      </w:r>
      <w:proofErr w:type="spellEnd"/>
      <w:r>
        <w:rPr>
          <w:sz w:val="28"/>
          <w:szCs w:val="28"/>
        </w:rPr>
        <w:t xml:space="preserve"> действий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а также за угрозу совершения этих действий. Закон «О борьбе с терроризмом», в свою очередь, под терроризмом рекомендовал понимать четыре возможные формы его совершения: а) насилие в отношении физических лиц или организаций, б) угрозу применения насилия в отношении физических лиц или организаций, в) уничтожение (повреждение) имущества и других материальных объектов, создающее опасность гибели людей, причинения значительного имущественного ущерба либо наступления иных общественно опасных последствий, г) угрозу уничтожения (повреждения) имущества и других материальных объектов, создающую опасность гибели людей, причинения значительного имущественного ущерба либо наступления иных общественно опасных последствий.</w:t>
      </w:r>
    </w:p>
    <w:p w:rsidR="00D27B69" w:rsidRDefault="00427F6C">
      <w:pPr>
        <w:tabs>
          <w:tab w:val="left" w:pos="540"/>
        </w:tabs>
        <w:spacing w:line="360" w:lineRule="auto"/>
        <w:ind w:firstLine="709"/>
        <w:jc w:val="both"/>
        <w:rPr>
          <w:sz w:val="28"/>
          <w:szCs w:val="28"/>
        </w:rPr>
      </w:pPr>
      <w:r>
        <w:rPr>
          <w:sz w:val="28"/>
          <w:szCs w:val="28"/>
        </w:rPr>
        <w:t>Во-вторых, специальная цель, содержащаяся в ч. 1 ст. 205 УК, определяется как цель нарушения общественной безопасности, устрашения населения, оказания воздействия на принятие решений органами власти. В ст. 3 Закона «О борьбе с терроризмом» цель террористических действий имела более широкий спектр - «нарушение общественной безопасности, устрашение населения или оказание воздействия на принятие органами власти решений, выгодных террористам, или удовлетворение их неправомерных имущественных и (или) иных интересов».</w:t>
      </w:r>
    </w:p>
    <w:p w:rsidR="00D27B69" w:rsidRDefault="00427F6C">
      <w:pPr>
        <w:spacing w:line="360" w:lineRule="auto"/>
        <w:ind w:firstLine="709"/>
        <w:jc w:val="both"/>
        <w:rPr>
          <w:sz w:val="28"/>
          <w:szCs w:val="28"/>
          <w:highlight w:val="yellow"/>
        </w:rPr>
      </w:pPr>
      <w:r>
        <w:rPr>
          <w:sz w:val="28"/>
          <w:szCs w:val="28"/>
        </w:rPr>
        <w:lastRenderedPageBreak/>
        <w:t xml:space="preserve">Как видно из данного сравнения, различия были существенны. Если УК РФ фактически в основу понятия терроризма ставит способ, с помощью которого достигаются преступные цели террористов, то Закон «О борьбе с терроризмом» указывал на более широкий круг действий, подпадающих под терроризм: насилие, угроза насилия, уничтожение (повреждение) имущества, угроза уничтожения (повреждения) имущества, оставляя без внимания способ совершения этих действий. Опять же при определении цели терроризма Закон «О борьбе с терроризмом» предусматривал и корыстный мотив преступных посягательств. </w:t>
      </w:r>
    </w:p>
    <w:p w:rsidR="00D27B69" w:rsidRDefault="00427F6C">
      <w:pPr>
        <w:tabs>
          <w:tab w:val="left" w:pos="540"/>
        </w:tabs>
        <w:spacing w:line="360" w:lineRule="auto"/>
        <w:ind w:firstLine="709"/>
        <w:jc w:val="both"/>
        <w:rPr>
          <w:sz w:val="28"/>
          <w:szCs w:val="28"/>
        </w:rPr>
      </w:pPr>
      <w:r>
        <w:rPr>
          <w:sz w:val="28"/>
          <w:szCs w:val="28"/>
        </w:rPr>
        <w:t xml:space="preserve">Совершенно очевидно, что Закон вступил в противоречие с действующим УК РФ. </w:t>
      </w:r>
    </w:p>
    <w:p w:rsidR="00D27B69" w:rsidRDefault="00427F6C">
      <w:pPr>
        <w:tabs>
          <w:tab w:val="left" w:pos="540"/>
        </w:tabs>
        <w:spacing w:line="360" w:lineRule="auto"/>
        <w:ind w:firstLine="709"/>
        <w:jc w:val="both"/>
        <w:rPr>
          <w:sz w:val="28"/>
          <w:szCs w:val="28"/>
        </w:rPr>
      </w:pPr>
      <w:r>
        <w:rPr>
          <w:sz w:val="28"/>
          <w:szCs w:val="28"/>
        </w:rPr>
        <w:t xml:space="preserve">В результате в рамках правовой действительности России существовала уникальная ситуация: действовали два взаимоисключающих друг друга нормативных акта, что, безусловно, не способствовало предупреждению и пресечению террористической активности и вызывало трудности у </w:t>
      </w:r>
      <w:proofErr w:type="spellStart"/>
      <w:r>
        <w:rPr>
          <w:sz w:val="28"/>
          <w:szCs w:val="28"/>
        </w:rPr>
        <w:t>правоприменителя</w:t>
      </w:r>
      <w:proofErr w:type="spellEnd"/>
      <w:r>
        <w:rPr>
          <w:sz w:val="28"/>
          <w:szCs w:val="28"/>
        </w:rPr>
        <w:t xml:space="preserve">. </w:t>
      </w:r>
    </w:p>
    <w:p w:rsidR="00D27B69" w:rsidRDefault="00427F6C">
      <w:pPr>
        <w:tabs>
          <w:tab w:val="left" w:pos="540"/>
        </w:tabs>
        <w:spacing w:line="360" w:lineRule="auto"/>
        <w:ind w:firstLine="709"/>
        <w:jc w:val="both"/>
        <w:rPr>
          <w:sz w:val="28"/>
          <w:szCs w:val="28"/>
        </w:rPr>
      </w:pPr>
      <w:r>
        <w:rPr>
          <w:sz w:val="28"/>
          <w:szCs w:val="28"/>
        </w:rPr>
        <w:t xml:space="preserve">Эта двойственность нормативного регулирования могла быть устранена двумя способами: или приведением Закона «О борьбе с терроризмом» в соответствие с УК РФ через связывание понятия «терроризм» рамками диспозиции ст. 205 УК РФ, или внесением соответствующих изменений и дополнений в УК РФ. </w:t>
      </w:r>
    </w:p>
    <w:p w:rsidR="00D27B69" w:rsidRDefault="00427F6C">
      <w:pPr>
        <w:spacing w:line="360" w:lineRule="auto"/>
        <w:ind w:firstLine="709"/>
        <w:jc w:val="both"/>
        <w:rPr>
          <w:sz w:val="28"/>
          <w:szCs w:val="28"/>
        </w:rPr>
      </w:pPr>
      <w:r>
        <w:rPr>
          <w:sz w:val="28"/>
          <w:szCs w:val="28"/>
        </w:rPr>
        <w:t xml:space="preserve">Законодатель объединил оба эти пути. Во вновь принятом Законе «О противодействии терроризму» под терроризмом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D27B69" w:rsidRDefault="00427F6C">
      <w:pPr>
        <w:spacing w:line="360" w:lineRule="auto"/>
        <w:ind w:firstLine="709"/>
        <w:jc w:val="both"/>
        <w:rPr>
          <w:sz w:val="28"/>
          <w:szCs w:val="28"/>
        </w:rPr>
      </w:pPr>
      <w:r>
        <w:rPr>
          <w:sz w:val="28"/>
          <w:szCs w:val="28"/>
        </w:rPr>
        <w:lastRenderedPageBreak/>
        <w:t>Таким образом, понятие терроризма в настоящей редакции расширено по сравнению с понятием, утвержденным Федеральным законом «О борьбе с терроризмом», в первую очередь за счет включения в него идеологической составляющей террористической деятельности, а во вторую очередь за счет отказа от перечисления форм, которые может принимать терроризм.</w:t>
      </w:r>
    </w:p>
    <w:p w:rsidR="00D27B69" w:rsidRDefault="00427F6C">
      <w:pPr>
        <w:tabs>
          <w:tab w:val="left" w:pos="540"/>
        </w:tabs>
        <w:spacing w:line="360" w:lineRule="auto"/>
        <w:ind w:firstLine="709"/>
        <w:jc w:val="both"/>
        <w:rPr>
          <w:sz w:val="28"/>
          <w:szCs w:val="28"/>
        </w:rPr>
      </w:pPr>
      <w:r>
        <w:rPr>
          <w:sz w:val="28"/>
          <w:szCs w:val="28"/>
        </w:rPr>
        <w:t xml:space="preserve">Значительной новеллой Закона «О противодействии терроризму» является разграничение понятий «терроризм» и «террористический акт». В последнем происходит конкретизация способов и форм совершения террористических действий, и оно связано рамками диспозиции ст. 205 УК РФ: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w:t>
      </w:r>
    </w:p>
    <w:p w:rsidR="00D27B69" w:rsidRDefault="00427F6C">
      <w:pPr>
        <w:tabs>
          <w:tab w:val="left" w:pos="540"/>
        </w:tabs>
        <w:spacing w:line="360" w:lineRule="auto"/>
        <w:ind w:firstLine="709"/>
        <w:jc w:val="both"/>
        <w:rPr>
          <w:sz w:val="28"/>
          <w:szCs w:val="28"/>
        </w:rPr>
      </w:pPr>
      <w:r>
        <w:rPr>
          <w:sz w:val="28"/>
          <w:szCs w:val="28"/>
        </w:rPr>
        <w:t xml:space="preserve">Думается, такое разделение понятий «терроризм» и «террористический акт» обусловлено осознанием себя Россией полноправным членом мирового сообщества, а значит, ее приверженностью общемировым стандартам, в том числе и в сфере борьбы с терроризмом. Как известно, мировое сообщество рассматривает в качестве проявлений терроризма и непосредственное совершение </w:t>
      </w:r>
      <w:proofErr w:type="spellStart"/>
      <w:r>
        <w:rPr>
          <w:sz w:val="28"/>
          <w:szCs w:val="28"/>
        </w:rPr>
        <w:t>общеопасных</w:t>
      </w:r>
      <w:proofErr w:type="spellEnd"/>
      <w:r>
        <w:rPr>
          <w:sz w:val="28"/>
          <w:szCs w:val="28"/>
        </w:rPr>
        <w:t xml:space="preserve"> деяний насильственного характера в целях нарушения состояния защищенности общества (аналог состава, предусмотренного ст. 205 УК РФ), и незаконный захват воздушного судна и водного транспорта, и захват и удержание заложников, и посягательство на жизнь общественных и государственных деятелей.</w:t>
      </w:r>
    </w:p>
    <w:p w:rsidR="00D27B69" w:rsidRDefault="00427F6C">
      <w:pPr>
        <w:tabs>
          <w:tab w:val="left" w:pos="540"/>
        </w:tabs>
        <w:spacing w:line="360" w:lineRule="auto"/>
        <w:ind w:firstLine="709"/>
        <w:jc w:val="both"/>
        <w:rPr>
          <w:sz w:val="28"/>
          <w:szCs w:val="28"/>
        </w:rPr>
      </w:pPr>
      <w:r>
        <w:rPr>
          <w:sz w:val="28"/>
          <w:szCs w:val="28"/>
        </w:rPr>
        <w:t xml:space="preserve">Подобным образом решается вопрос правовой регламентации борьбы с </w:t>
      </w:r>
      <w:r>
        <w:rPr>
          <w:sz w:val="28"/>
          <w:szCs w:val="28"/>
        </w:rPr>
        <w:lastRenderedPageBreak/>
        <w:t xml:space="preserve">терроризмом в уголовном законодательстве большинства развитых стран. Общая закономерность такова, что в кодифицированных правовых актах отсутствует конкретная единая норма права, устанавливающая уголовную ответственность за совершение «терроризма», т.к. он рассматривается как родовое понятие целого ряда составов преступлений, связанных с устрашением насилием, применяемым для побуждения </w:t>
      </w:r>
      <w:proofErr w:type="spellStart"/>
      <w:r>
        <w:rPr>
          <w:sz w:val="28"/>
          <w:szCs w:val="28"/>
        </w:rPr>
        <w:t>управомоченных</w:t>
      </w:r>
      <w:proofErr w:type="spellEnd"/>
      <w:r>
        <w:rPr>
          <w:sz w:val="28"/>
          <w:szCs w:val="28"/>
        </w:rPr>
        <w:t xml:space="preserve"> лиц действовать в выгодном террористам направлении. </w:t>
      </w:r>
    </w:p>
    <w:p w:rsidR="00D27B69" w:rsidRDefault="00427F6C">
      <w:pPr>
        <w:spacing w:line="360" w:lineRule="auto"/>
        <w:ind w:firstLine="709"/>
        <w:jc w:val="both"/>
        <w:rPr>
          <w:sz w:val="28"/>
          <w:szCs w:val="28"/>
        </w:rPr>
      </w:pPr>
      <w:r>
        <w:rPr>
          <w:sz w:val="28"/>
          <w:szCs w:val="28"/>
        </w:rPr>
        <w:t xml:space="preserve">Усовершенствование отечественного уголовно-правового инструментария пошло по пути кардинального пересмотра самого подхода к определению терроризма, придания ему значения комплексного явления, выражающегося в совокупности противоправных деяний, посягающих на основы безопасности и правопорядка. </w:t>
      </w:r>
    </w:p>
    <w:p w:rsidR="00D27B69" w:rsidRDefault="00427F6C">
      <w:pPr>
        <w:spacing w:line="360" w:lineRule="auto"/>
        <w:ind w:firstLine="709"/>
        <w:jc w:val="both"/>
        <w:rPr>
          <w:sz w:val="28"/>
          <w:szCs w:val="28"/>
        </w:rPr>
      </w:pPr>
      <w:r>
        <w:rPr>
          <w:sz w:val="28"/>
          <w:szCs w:val="28"/>
        </w:rPr>
        <w:t xml:space="preserve">Об этом свидетельствует и ст. 24 Закона «О противодействии терроризму», которая предусматривает ответственность организаций за причастность к терроризму, согласно п. 1 которой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УК РФ». Исходя из толкования данной статьи можно сделать вывод, что законодатель понимает под терроризмом и захват заложников, и угон судна, и организацию и участие в незаконном вооруженном формировании, а также посягательство на жизнь государственного или общественного деятеля, насильственный захват власти, вооруженный мятеж, публичные призывы к осуществлению экстремистской деятельности, организацию экстремистского сообщества и организации, нападение на лиц и учреждения, которые пользуются международной защитой. </w:t>
      </w:r>
    </w:p>
    <w:p w:rsidR="00D27B69" w:rsidRDefault="00427F6C">
      <w:pPr>
        <w:spacing w:line="360" w:lineRule="auto"/>
        <w:ind w:firstLine="709"/>
        <w:jc w:val="both"/>
        <w:rPr>
          <w:sz w:val="28"/>
          <w:szCs w:val="28"/>
        </w:rPr>
      </w:pPr>
      <w:r>
        <w:rPr>
          <w:sz w:val="28"/>
          <w:szCs w:val="28"/>
        </w:rPr>
        <w:t xml:space="preserve">Можно надеяться, что данный подход позволит вывести борьбу с </w:t>
      </w:r>
      <w:r>
        <w:rPr>
          <w:sz w:val="28"/>
          <w:szCs w:val="28"/>
        </w:rPr>
        <w:lastRenderedPageBreak/>
        <w:t>террористическими проявлениями на совершенно иной уровень, предоставив в качестве средств антитеррористического воздействия, помимо ст. 205 УК, также ст. ст. 205.1, 206, 208, 211, 277-280, 282.1, 282.2, 360 УК РФ.</w:t>
      </w:r>
    </w:p>
    <w:p w:rsidR="00D27B69" w:rsidRDefault="00427F6C">
      <w:pPr>
        <w:spacing w:line="360" w:lineRule="auto"/>
        <w:ind w:firstLine="709"/>
        <w:jc w:val="both"/>
        <w:rPr>
          <w:sz w:val="28"/>
          <w:szCs w:val="28"/>
        </w:rPr>
      </w:pPr>
      <w:r>
        <w:rPr>
          <w:sz w:val="28"/>
          <w:szCs w:val="28"/>
        </w:rPr>
        <w:t xml:space="preserve">Использование понятия «террористический акт» вместо понятия «терроризм» позволяет устранить ситуацию придания частному явлению признаков общего понятия и дает возможность использования всех предусмотренных УК РФ юридических механизмов пресечения терроризма как многосоставного преступного посягательства. </w:t>
      </w:r>
    </w:p>
    <w:p w:rsidR="00D27B69" w:rsidRDefault="00427F6C">
      <w:pPr>
        <w:spacing w:line="360" w:lineRule="auto"/>
        <w:ind w:firstLine="709"/>
        <w:jc w:val="both"/>
        <w:rPr>
          <w:sz w:val="28"/>
          <w:szCs w:val="28"/>
        </w:rPr>
      </w:pPr>
      <w:r>
        <w:rPr>
          <w:sz w:val="28"/>
          <w:szCs w:val="28"/>
        </w:rPr>
        <w:t xml:space="preserve">В настоящее время необходимо как можно быстрее внести соответствующие изменения в другие действующие нормативные акты (в первую очередь, в Уголовный кодекс РФ (прежде всего, необходимо переименовать ст.205 УК РФ и сформулировать ее название как «Террористический акт»)), что важно с точки зрения законодательной техники и формирования в последующем единообразной судебной практики. </w:t>
      </w:r>
    </w:p>
    <w:p w:rsidR="00D27B69" w:rsidRDefault="00427F6C">
      <w:pPr>
        <w:tabs>
          <w:tab w:val="left" w:pos="540"/>
        </w:tabs>
        <w:spacing w:line="360" w:lineRule="auto"/>
        <w:ind w:firstLine="709"/>
        <w:jc w:val="both"/>
        <w:rPr>
          <w:sz w:val="28"/>
          <w:szCs w:val="28"/>
        </w:rPr>
      </w:pPr>
      <w:r>
        <w:rPr>
          <w:sz w:val="28"/>
          <w:szCs w:val="28"/>
        </w:rPr>
        <w:br w:type="page"/>
      </w:r>
      <w:r>
        <w:rPr>
          <w:sz w:val="28"/>
          <w:szCs w:val="28"/>
        </w:rPr>
        <w:lastRenderedPageBreak/>
        <w:t>2. уголовно-правовая Характеристика терроризма</w:t>
      </w:r>
    </w:p>
    <w:p w:rsidR="00D27B69" w:rsidRDefault="00D27B69">
      <w:pPr>
        <w:tabs>
          <w:tab w:val="left" w:pos="540"/>
        </w:tabs>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2.1 Объективные признаки терроризма</w:t>
      </w:r>
    </w:p>
    <w:p w:rsidR="00D27B69" w:rsidRDefault="00D27B69">
      <w:pPr>
        <w:spacing w:line="360" w:lineRule="auto"/>
        <w:ind w:firstLine="709"/>
        <w:jc w:val="both"/>
        <w:rPr>
          <w:sz w:val="28"/>
          <w:szCs w:val="28"/>
        </w:rPr>
      </w:pPr>
    </w:p>
    <w:p w:rsidR="00D27B69" w:rsidRDefault="00427F6C">
      <w:pPr>
        <w:tabs>
          <w:tab w:val="left" w:pos="540"/>
        </w:tabs>
        <w:spacing w:line="360" w:lineRule="auto"/>
        <w:ind w:firstLine="709"/>
        <w:jc w:val="both"/>
        <w:rPr>
          <w:sz w:val="28"/>
          <w:szCs w:val="28"/>
        </w:rPr>
      </w:pPr>
      <w:r>
        <w:rPr>
          <w:sz w:val="28"/>
          <w:szCs w:val="28"/>
        </w:rPr>
        <w:t>Ст. 205 УК РФ понимает под терроризмом «совершение взрыва, поджога или иных действий, создающих угрозу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D27B69" w:rsidRDefault="00427F6C">
      <w:pPr>
        <w:tabs>
          <w:tab w:val="left" w:pos="540"/>
        </w:tabs>
        <w:spacing w:line="360" w:lineRule="auto"/>
        <w:ind w:firstLine="709"/>
        <w:jc w:val="both"/>
        <w:rPr>
          <w:sz w:val="28"/>
          <w:szCs w:val="28"/>
        </w:rPr>
      </w:pPr>
      <w:r>
        <w:rPr>
          <w:sz w:val="28"/>
          <w:szCs w:val="28"/>
        </w:rPr>
        <w:t xml:space="preserve">Множественность способов </w:t>
      </w:r>
      <w:proofErr w:type="spellStart"/>
      <w:r>
        <w:rPr>
          <w:sz w:val="28"/>
          <w:szCs w:val="28"/>
        </w:rPr>
        <w:t>общеопасного</w:t>
      </w:r>
      <w:proofErr w:type="spellEnd"/>
      <w:r>
        <w:rPr>
          <w:sz w:val="28"/>
          <w:szCs w:val="28"/>
        </w:rPr>
        <w:t xml:space="preserve"> насилия и неограниченность сфер приложения террористической активности позволяют говорить о терроризме как о сложном </w:t>
      </w:r>
      <w:proofErr w:type="spellStart"/>
      <w:r>
        <w:rPr>
          <w:sz w:val="28"/>
          <w:szCs w:val="28"/>
        </w:rPr>
        <w:t>многообъектном</w:t>
      </w:r>
      <w:proofErr w:type="spellEnd"/>
      <w:r>
        <w:rPr>
          <w:sz w:val="28"/>
          <w:szCs w:val="28"/>
        </w:rPr>
        <w:t xml:space="preserve"> преступлении.</w:t>
      </w:r>
    </w:p>
    <w:p w:rsidR="00D27B69" w:rsidRDefault="00427F6C">
      <w:pPr>
        <w:tabs>
          <w:tab w:val="left" w:pos="540"/>
        </w:tabs>
        <w:spacing w:line="360" w:lineRule="auto"/>
        <w:ind w:firstLine="709"/>
        <w:jc w:val="both"/>
        <w:rPr>
          <w:sz w:val="28"/>
          <w:szCs w:val="28"/>
        </w:rPr>
      </w:pPr>
      <w:r>
        <w:rPr>
          <w:sz w:val="28"/>
          <w:szCs w:val="28"/>
        </w:rPr>
        <w:t>В качестве родового объекта терроризма выступают общественная безопасность и общественный порядок. Видовым же объектом рассматриваемого преступления является общественная безопасность. Понятие «безопасность» впервые было раскрыто в Законе РФ от 15 марта 1992 г. «О безопасности». Согласно ст. 1 данного Закона, «безопасность - состояние защищенности жизненно важных интересов личности, общества и государства от внутренних и внешних угроз».</w:t>
      </w:r>
    </w:p>
    <w:p w:rsidR="00D27B69" w:rsidRDefault="00427F6C">
      <w:pPr>
        <w:tabs>
          <w:tab w:val="left" w:pos="540"/>
        </w:tabs>
        <w:spacing w:line="360" w:lineRule="auto"/>
        <w:ind w:firstLine="709"/>
        <w:jc w:val="both"/>
        <w:rPr>
          <w:sz w:val="28"/>
          <w:szCs w:val="28"/>
        </w:rPr>
      </w:pPr>
      <w:r>
        <w:rPr>
          <w:sz w:val="28"/>
          <w:szCs w:val="28"/>
        </w:rPr>
        <w:t>Общественная безопасность как социальное явление и как объект уголовно-правовой охраны носит сложный и многоаспектный характер. Она представляет собой определенную совокупность общественных отношений, регулирующих безопасные условия жизни общества.</w:t>
      </w:r>
    </w:p>
    <w:p w:rsidR="00D27B69" w:rsidRDefault="00427F6C">
      <w:pPr>
        <w:tabs>
          <w:tab w:val="left" w:pos="540"/>
        </w:tabs>
        <w:spacing w:line="360" w:lineRule="auto"/>
        <w:ind w:firstLine="709"/>
        <w:jc w:val="both"/>
        <w:rPr>
          <w:sz w:val="28"/>
          <w:szCs w:val="28"/>
        </w:rPr>
      </w:pPr>
      <w:r>
        <w:rPr>
          <w:sz w:val="28"/>
          <w:szCs w:val="28"/>
        </w:rPr>
        <w:t xml:space="preserve">Как правовое явление, общественная безопасность может иметь различное по объему содержание и рассматриваться в нескольких уровнях. Общественная </w:t>
      </w:r>
      <w:r>
        <w:rPr>
          <w:sz w:val="28"/>
          <w:szCs w:val="28"/>
        </w:rPr>
        <w:lastRenderedPageBreak/>
        <w:t xml:space="preserve">безопасность как составная часть родового объекта посягательств, предусмотренных разделом </w:t>
      </w:r>
      <w:r>
        <w:rPr>
          <w:sz w:val="28"/>
          <w:szCs w:val="28"/>
          <w:lang w:val="en-US"/>
        </w:rPr>
        <w:t>IX</w:t>
      </w:r>
      <w:r>
        <w:rPr>
          <w:sz w:val="28"/>
          <w:szCs w:val="28"/>
        </w:rPr>
        <w:t xml:space="preserve"> УК РФ «Преступления против общественной безопасности и общественного порядка», характеризуется состоянием защищенности безопасных условий функционирования общества и общественного порядка, здоровья населения и общественной нравственности, экологической безопасности, безопасности движения и компьютерной информации (общественная безопасность в широком смысле слова). Общественная безопасность в более узком смысле слова, как видовой объект посягательств, предусмотренных гл. 24 УК РФ «Преступления против общественной безопасности», выражается в состоянии защищенности жизни и здоровья граждан, имущественных интересов физических и юридических лиц, общественного спокойствия, нормальной деятельности государственных и общественных институтов.</w:t>
      </w:r>
    </w:p>
    <w:p w:rsidR="00D27B69" w:rsidRDefault="00427F6C">
      <w:pPr>
        <w:tabs>
          <w:tab w:val="left" w:pos="540"/>
        </w:tabs>
        <w:spacing w:line="360" w:lineRule="auto"/>
        <w:ind w:firstLine="709"/>
        <w:jc w:val="both"/>
        <w:rPr>
          <w:sz w:val="28"/>
          <w:szCs w:val="28"/>
        </w:rPr>
      </w:pPr>
      <w:r>
        <w:rPr>
          <w:sz w:val="28"/>
          <w:szCs w:val="28"/>
        </w:rPr>
        <w:t xml:space="preserve">С точки зрения непосредственного объекта терроризм - </w:t>
      </w:r>
      <w:proofErr w:type="spellStart"/>
      <w:r>
        <w:rPr>
          <w:sz w:val="28"/>
          <w:szCs w:val="28"/>
        </w:rPr>
        <w:t>многообъектное</w:t>
      </w:r>
      <w:proofErr w:type="spellEnd"/>
      <w:r>
        <w:rPr>
          <w:sz w:val="28"/>
          <w:szCs w:val="28"/>
        </w:rPr>
        <w:t xml:space="preserve"> преступление. Он посягает на три вида объектов: общественную безопасность, нормальное функционирование органов власти, а также жизнь и здоровье граждан. </w:t>
      </w:r>
    </w:p>
    <w:p w:rsidR="00D27B69" w:rsidRDefault="00427F6C">
      <w:pPr>
        <w:spacing w:line="360" w:lineRule="auto"/>
        <w:ind w:firstLine="709"/>
        <w:jc w:val="both"/>
        <w:rPr>
          <w:sz w:val="28"/>
          <w:szCs w:val="28"/>
        </w:rPr>
      </w:pPr>
      <w:r>
        <w:rPr>
          <w:sz w:val="28"/>
          <w:szCs w:val="28"/>
        </w:rPr>
        <w:t>Своим устрашающим воздействием терроризм обращен либо к широкому и, как правило, неопределенному кругу граждан, порой населению целых городов и административных районов, либо к конкретным должностным лицам и органам власти, наделенным правом принимать организационно - управленческие решения. Особенностью терроризма является то, что террористами часто уничтожаются люди, не имеющие к их конфликтам и проблемам никакого отношения. Ими могут быть, например, пассажиры самолёта или зрители на стадионе.</w:t>
      </w:r>
    </w:p>
    <w:p w:rsidR="00D27B69" w:rsidRDefault="00427F6C">
      <w:pPr>
        <w:spacing w:line="360" w:lineRule="auto"/>
        <w:ind w:firstLine="709"/>
        <w:jc w:val="both"/>
        <w:rPr>
          <w:sz w:val="28"/>
          <w:szCs w:val="28"/>
        </w:rPr>
      </w:pPr>
      <w:r>
        <w:rPr>
          <w:sz w:val="28"/>
          <w:szCs w:val="28"/>
        </w:rPr>
        <w:t xml:space="preserve">Так в чем же выражается объективная сторона терроризма как преступления, совершаемого в реальной действительности? </w:t>
      </w:r>
    </w:p>
    <w:p w:rsidR="00D27B69" w:rsidRDefault="00427F6C">
      <w:pPr>
        <w:spacing w:line="360" w:lineRule="auto"/>
        <w:ind w:firstLine="709"/>
        <w:jc w:val="both"/>
        <w:rPr>
          <w:sz w:val="28"/>
          <w:szCs w:val="28"/>
        </w:rPr>
      </w:pPr>
      <w:r>
        <w:rPr>
          <w:sz w:val="28"/>
          <w:szCs w:val="28"/>
        </w:rPr>
        <w:lastRenderedPageBreak/>
        <w:t xml:space="preserve">Объективную сторону любого преступления, независимо от того, как его признаки сформулированы в составе, образуют деяние (действие или бездействие), последствия, причинная связь между деянием и последствием, время, место, способ, обстановка совершения преступления. </w:t>
      </w:r>
    </w:p>
    <w:p w:rsidR="00D27B69" w:rsidRDefault="00427F6C">
      <w:pPr>
        <w:spacing w:line="360" w:lineRule="auto"/>
        <w:ind w:firstLine="709"/>
        <w:jc w:val="both"/>
        <w:rPr>
          <w:sz w:val="28"/>
          <w:szCs w:val="28"/>
        </w:rPr>
      </w:pPr>
      <w:r>
        <w:rPr>
          <w:sz w:val="28"/>
          <w:szCs w:val="28"/>
        </w:rPr>
        <w:t xml:space="preserve">Объективно терроризм выражается в двух видах деяний, существенно различающихся по степени общественной опасности: </w:t>
      </w:r>
    </w:p>
    <w:p w:rsidR="00D27B69" w:rsidRDefault="00427F6C">
      <w:pPr>
        <w:spacing w:line="360" w:lineRule="auto"/>
        <w:ind w:firstLine="709"/>
        <w:jc w:val="both"/>
        <w:rPr>
          <w:sz w:val="28"/>
          <w:szCs w:val="28"/>
        </w:rPr>
      </w:pPr>
      <w:r>
        <w:rPr>
          <w:sz w:val="28"/>
          <w:szCs w:val="28"/>
        </w:rPr>
        <w:t>)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и</w:t>
      </w:r>
    </w:p>
    <w:p w:rsidR="00D27B69" w:rsidRDefault="00427F6C">
      <w:pPr>
        <w:spacing w:line="360" w:lineRule="auto"/>
        <w:ind w:firstLine="709"/>
        <w:jc w:val="both"/>
        <w:rPr>
          <w:sz w:val="28"/>
          <w:szCs w:val="28"/>
        </w:rPr>
      </w:pPr>
      <w:r>
        <w:rPr>
          <w:sz w:val="28"/>
          <w:szCs w:val="28"/>
        </w:rPr>
        <w:t xml:space="preserve">) «угроза совершения указанных действий в тех же целях». </w:t>
      </w:r>
    </w:p>
    <w:p w:rsidR="00D27B69" w:rsidRDefault="00427F6C">
      <w:pPr>
        <w:spacing w:line="360" w:lineRule="auto"/>
        <w:ind w:firstLine="709"/>
        <w:jc w:val="both"/>
        <w:rPr>
          <w:sz w:val="28"/>
          <w:szCs w:val="28"/>
        </w:rPr>
      </w:pPr>
      <w:r>
        <w:rPr>
          <w:sz w:val="28"/>
          <w:szCs w:val="28"/>
        </w:rPr>
        <w:t>Таким образом, согласно законодательной конструкции, объективная сторона может быть выполнена и угрозой совершения действий, создающих опасность причинения установленных последствий. Следовательно, цель воздействия на объект терроризирования может быть достигнута не только физическим принуждением или поражением материальной сферы, но и психологическими методами.</w:t>
      </w:r>
    </w:p>
    <w:p w:rsidR="00D27B69" w:rsidRDefault="00427F6C">
      <w:pPr>
        <w:tabs>
          <w:tab w:val="left" w:pos="900"/>
        </w:tabs>
        <w:spacing w:line="360" w:lineRule="auto"/>
        <w:ind w:firstLine="709"/>
        <w:jc w:val="both"/>
        <w:rPr>
          <w:sz w:val="28"/>
          <w:szCs w:val="28"/>
        </w:rPr>
      </w:pPr>
      <w:r>
        <w:rPr>
          <w:sz w:val="28"/>
          <w:szCs w:val="28"/>
        </w:rPr>
        <w:t xml:space="preserve">Вместе с тем, следуя принципу индивидуализации наказания, а также требованиям уголовного закона об учете характера и степени общественной опасности совершенного лицом деяния в целях назначения справедливого наказания, думается, угрозу совершения террористических действий целесообразнее предусмотреть в отдельной статье УК либо в статье о заведомо ложном сообщении об акте терроризма. Между совершением террористических действий и угрозой их совершения нельзя ставить знак равенства, так как угроза совершения террористических действий значительно ниже по общественной опасности и установление одинаковой ответственности (от восьми до двенадцати </w:t>
      </w:r>
      <w:r>
        <w:rPr>
          <w:sz w:val="28"/>
          <w:szCs w:val="28"/>
        </w:rPr>
        <w:lastRenderedPageBreak/>
        <w:t>лет) вряд ли отвечает принципу справедливости (подобной точки зрения придерживаются, в частности В.В. Мальцев и С. Гринько).</w:t>
      </w:r>
    </w:p>
    <w:p w:rsidR="00D27B69" w:rsidRDefault="00427F6C">
      <w:pPr>
        <w:tabs>
          <w:tab w:val="left" w:pos="540"/>
        </w:tabs>
        <w:spacing w:line="360" w:lineRule="auto"/>
        <w:ind w:firstLine="709"/>
        <w:jc w:val="both"/>
        <w:rPr>
          <w:sz w:val="28"/>
          <w:szCs w:val="28"/>
        </w:rPr>
      </w:pPr>
      <w:r>
        <w:rPr>
          <w:sz w:val="28"/>
          <w:szCs w:val="28"/>
        </w:rPr>
        <w:t xml:space="preserve">К «иным действиям» можно в частности отнести такие </w:t>
      </w:r>
      <w:proofErr w:type="spellStart"/>
      <w:r>
        <w:rPr>
          <w:sz w:val="28"/>
          <w:szCs w:val="28"/>
        </w:rPr>
        <w:t>общеопасные</w:t>
      </w:r>
      <w:proofErr w:type="spellEnd"/>
      <w:r>
        <w:rPr>
          <w:sz w:val="28"/>
          <w:szCs w:val="28"/>
        </w:rPr>
        <w:t xml:space="preserve"> действия, как обвалы, затопления, камнепады, аварии на объектах жизнеобеспечения населенных пунктов водой, топливом, электроэнергией и др.</w:t>
      </w:r>
    </w:p>
    <w:p w:rsidR="00D27B69" w:rsidRDefault="00427F6C">
      <w:pPr>
        <w:tabs>
          <w:tab w:val="left" w:pos="540"/>
        </w:tabs>
        <w:spacing w:line="360" w:lineRule="auto"/>
        <w:ind w:firstLine="709"/>
        <w:jc w:val="both"/>
        <w:rPr>
          <w:sz w:val="28"/>
          <w:szCs w:val="28"/>
        </w:rPr>
      </w:pPr>
      <w:r>
        <w:rPr>
          <w:sz w:val="28"/>
          <w:szCs w:val="28"/>
        </w:rPr>
        <w:t xml:space="preserve">В результате совершения насильственных действий наступают, соответственно, последствия в виде реального причинения вреда жертвам, имущественного ущерба. Но этим последствия насильственных действий, входящих в структуру акта терроризма, не исчерпываются, поскольку данные действия совершаются не ради них самих и таят в себе угрозу их повторения, а значит, опасность наступления новых подобных последствий. Последствие здесь имеет как бы две стороны - реальное наступление вреда и реальная опасность наступления такого же вреда в будущем. Именно эта двойственность последствий </w:t>
      </w:r>
      <w:proofErr w:type="spellStart"/>
      <w:r>
        <w:rPr>
          <w:sz w:val="28"/>
          <w:szCs w:val="28"/>
        </w:rPr>
        <w:t>общеопасных</w:t>
      </w:r>
      <w:proofErr w:type="spellEnd"/>
      <w:r>
        <w:rPr>
          <w:sz w:val="28"/>
          <w:szCs w:val="28"/>
        </w:rPr>
        <w:t xml:space="preserve"> действий порождает последствие акта терроризма - возникновение обстановки страха среди населения или социальных групп, не имеющих прямого отношения ни к совершенному действию, ни к адресатам воздействия террористов. Любой терроризм, когда он носит более или менее массовый характер, делает жизнь значительной части людей весьма тревожной, незащищённой, полной опасностей, снижает их трудовую и иную активность, приводит к ограничению социальных контактов, вынуждает к нарушениям закона. </w:t>
      </w:r>
    </w:p>
    <w:p w:rsidR="00D27B69" w:rsidRDefault="00427F6C">
      <w:pPr>
        <w:spacing w:line="360" w:lineRule="auto"/>
        <w:ind w:firstLine="709"/>
        <w:jc w:val="both"/>
        <w:rPr>
          <w:sz w:val="28"/>
          <w:szCs w:val="28"/>
        </w:rPr>
      </w:pPr>
      <w:r>
        <w:rPr>
          <w:sz w:val="28"/>
          <w:szCs w:val="28"/>
        </w:rPr>
        <w:t xml:space="preserve">Указанное последствие, как правило, наступает реально, но не исключены случаи, когда расчеты террористов на устрашение населения могут не оправдываться, и тогда последствие будет иметь место в виде реальной опасности его наступления. Последствия акта терроризма могут состоять как в реальной опасности наступления того вреда, который стремятся причинить террористы, так и в реальном наступлении вреда в случае удовлетворения их </w:t>
      </w:r>
      <w:r>
        <w:rPr>
          <w:sz w:val="28"/>
          <w:szCs w:val="28"/>
        </w:rPr>
        <w:lastRenderedPageBreak/>
        <w:t>требований.</w:t>
      </w:r>
    </w:p>
    <w:p w:rsidR="00D27B69" w:rsidRDefault="00427F6C">
      <w:pPr>
        <w:spacing w:line="360" w:lineRule="auto"/>
        <w:ind w:firstLine="709"/>
        <w:jc w:val="both"/>
        <w:rPr>
          <w:sz w:val="28"/>
          <w:szCs w:val="28"/>
        </w:rPr>
      </w:pPr>
      <w:r>
        <w:rPr>
          <w:sz w:val="28"/>
          <w:szCs w:val="28"/>
        </w:rPr>
        <w:t xml:space="preserve">Способы совершения данного преступления в законе исчерпывающим образом не определяются. Законодатель указывает на такие наиболее типичные способы, как взрыв и поджог, а далее дает обобщенную характеристику - совершение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Таким образом, законодатель, с одной стороны, подчеркивает основное характерное свойство этих действий - их </w:t>
      </w:r>
      <w:proofErr w:type="spellStart"/>
      <w:r>
        <w:rPr>
          <w:sz w:val="28"/>
          <w:szCs w:val="28"/>
        </w:rPr>
        <w:t>общеопасный</w:t>
      </w:r>
      <w:proofErr w:type="spellEnd"/>
      <w:r>
        <w:rPr>
          <w:sz w:val="28"/>
          <w:szCs w:val="28"/>
        </w:rPr>
        <w:t xml:space="preserve"> характер, а с другой - их реальную способность повлечь указанные в законе последствия.</w:t>
      </w:r>
    </w:p>
    <w:p w:rsidR="00D27B69" w:rsidRDefault="00427F6C">
      <w:pPr>
        <w:spacing w:line="360" w:lineRule="auto"/>
        <w:ind w:firstLine="709"/>
        <w:jc w:val="both"/>
        <w:rPr>
          <w:sz w:val="28"/>
          <w:szCs w:val="28"/>
        </w:rPr>
      </w:pPr>
      <w:r>
        <w:rPr>
          <w:sz w:val="28"/>
          <w:szCs w:val="28"/>
        </w:rPr>
        <w:t>Взрыв - это сопровождающееся сильным звуком воспламенение чего-нибудь вследствие мгновенного химического разложения вещества и образования сильно нагретых газов. Поджог - намеренное, с преступным умыслом вызывание пожара где-нибудь, имеет в своей основе пожар, т.е. неконтролируемое горение, причиняющее материальный ущерб, вред жизни и здоровью граждан, интересам общества и государства. Иные действия - это различные по характеру действия, способные повлечь за собой такие же последствия, как и при взрыве или поджоге: использование радиоактивных, ядовитых и сильнодействующих веществ, производство массовых отравлений, распространение эпидемий и эпизоотий, устройство аварий, катастроф, вывод из строя жизнеобеспечивающих объектов, нарушение технологических либо производственных процессов, блокирование транспортных коммуникаций и т.п. Но анализ судебной практики показывает, что подавляющее большинство актов терроризма совершается путем взрывов.</w:t>
      </w:r>
    </w:p>
    <w:p w:rsidR="00D27B69" w:rsidRDefault="00427F6C">
      <w:pPr>
        <w:spacing w:line="360" w:lineRule="auto"/>
        <w:ind w:firstLine="709"/>
        <w:jc w:val="both"/>
        <w:rPr>
          <w:sz w:val="28"/>
          <w:szCs w:val="28"/>
        </w:rPr>
      </w:pPr>
      <w:r>
        <w:rPr>
          <w:sz w:val="28"/>
          <w:szCs w:val="28"/>
        </w:rPr>
        <w:t xml:space="preserve">Под угрозой совершения указанных в ч. 1 ст. 205 УК действий следует понимать психическое воздействие на людей в форме высказывания намерения совершения взрыва, поджога или иных подобных действий, совершаемое в </w:t>
      </w:r>
      <w:r>
        <w:rPr>
          <w:sz w:val="28"/>
          <w:szCs w:val="28"/>
        </w:rPr>
        <w:lastRenderedPageBreak/>
        <w:t xml:space="preserve">определенных целях. Именно реальность намерения, </w:t>
      </w:r>
      <w:proofErr w:type="spellStart"/>
      <w:r>
        <w:rPr>
          <w:sz w:val="28"/>
          <w:szCs w:val="28"/>
        </w:rPr>
        <w:t>объективизировавшаяся</w:t>
      </w:r>
      <w:proofErr w:type="spellEnd"/>
      <w:r>
        <w:rPr>
          <w:sz w:val="28"/>
          <w:szCs w:val="28"/>
        </w:rPr>
        <w:t xml:space="preserve"> в конкретных действиях, отличает угрозу от высказывания в форме обнаружения умысла и придает ей уголовно-правовой характер. </w:t>
      </w:r>
    </w:p>
    <w:p w:rsidR="00D27B69" w:rsidRDefault="00427F6C">
      <w:pPr>
        <w:spacing w:line="360" w:lineRule="auto"/>
        <w:ind w:firstLine="709"/>
        <w:jc w:val="both"/>
        <w:rPr>
          <w:sz w:val="28"/>
          <w:szCs w:val="28"/>
        </w:rPr>
      </w:pPr>
      <w:r>
        <w:rPr>
          <w:sz w:val="28"/>
          <w:szCs w:val="28"/>
        </w:rPr>
        <w:t>Преступление считается оконченным при условии, если совершены вышеуказанные действия (кроме угрозы) и они создали реальную опасность: гибели людей; причинения значительного имущественного ущерба; наступления иных общественно опасных последствий. Закон «О противодействии терроризму» в связи с обострением в последнее время экологической ситуации в мире выделяет также и опасность наступления экологической катастрофы. Фактическое причинение физического вреда, имущественного ущерба и т.п. выходит за пределы основного состава терроризма и либо образует признаки квалифицированных видов терроризма, либо квалифицируется по совокупности ст. 205 и соответствующих статей УК РФ, предусматривающих ответственность за эти деяния.</w:t>
      </w:r>
    </w:p>
    <w:p w:rsidR="00D27B69" w:rsidRDefault="00427F6C">
      <w:pPr>
        <w:spacing w:line="360" w:lineRule="auto"/>
        <w:ind w:firstLine="709"/>
        <w:jc w:val="both"/>
        <w:rPr>
          <w:sz w:val="28"/>
          <w:szCs w:val="28"/>
        </w:rPr>
      </w:pPr>
      <w:r>
        <w:rPr>
          <w:sz w:val="28"/>
          <w:szCs w:val="28"/>
        </w:rPr>
        <w:t xml:space="preserve">Реальность опасности наступления указанных последствий оценивается на основе имеющихся материалов о времени, месте, обстановке, способе совершения </w:t>
      </w:r>
      <w:proofErr w:type="spellStart"/>
      <w:r>
        <w:rPr>
          <w:sz w:val="28"/>
          <w:szCs w:val="28"/>
        </w:rPr>
        <w:t>общеопасных</w:t>
      </w:r>
      <w:proofErr w:type="spellEnd"/>
      <w:r>
        <w:rPr>
          <w:sz w:val="28"/>
          <w:szCs w:val="28"/>
        </w:rPr>
        <w:t xml:space="preserve"> деяний, экспертных оценках и влиянии на механизм преступного посягательства других, нередко случайных обстоятельств (скопление людей, техники, транспортных средств и т.п.).</w:t>
      </w:r>
    </w:p>
    <w:p w:rsidR="00D27B69" w:rsidRDefault="00427F6C">
      <w:pPr>
        <w:spacing w:line="360" w:lineRule="auto"/>
        <w:ind w:firstLine="709"/>
        <w:jc w:val="both"/>
        <w:rPr>
          <w:sz w:val="28"/>
          <w:szCs w:val="28"/>
        </w:rPr>
      </w:pPr>
      <w:r>
        <w:rPr>
          <w:sz w:val="28"/>
          <w:szCs w:val="28"/>
        </w:rPr>
        <w:t>Опасность гибели людей означает, что она угрожала хотя бы одному человеку. Значительность имущественного ущерба как последствие террористической акции определяется с учетом стоимости и значимости материальных ценностей.</w:t>
      </w:r>
    </w:p>
    <w:p w:rsidR="00D27B69" w:rsidRDefault="00427F6C">
      <w:pPr>
        <w:spacing w:line="360" w:lineRule="auto"/>
        <w:ind w:firstLine="709"/>
        <w:jc w:val="both"/>
        <w:rPr>
          <w:sz w:val="28"/>
          <w:szCs w:val="28"/>
        </w:rPr>
      </w:pPr>
      <w:r>
        <w:rPr>
          <w:sz w:val="28"/>
          <w:szCs w:val="28"/>
        </w:rPr>
        <w:t xml:space="preserve">Иные опасные последствия - это сопоставимые и </w:t>
      </w:r>
      <w:proofErr w:type="spellStart"/>
      <w:r>
        <w:rPr>
          <w:sz w:val="28"/>
          <w:szCs w:val="28"/>
        </w:rPr>
        <w:t>разнопорядковые</w:t>
      </w:r>
      <w:proofErr w:type="spellEnd"/>
      <w:r>
        <w:rPr>
          <w:sz w:val="28"/>
          <w:szCs w:val="28"/>
        </w:rPr>
        <w:t xml:space="preserve"> со значительным имущественным ущербом и гибелью людей последствия. При этом Закон «О противодействии терроризму» подчеркивает, что указанные иные опасные последствия обязательно должны носить характер особо тяжких (ст. 3). </w:t>
      </w:r>
      <w:r>
        <w:rPr>
          <w:sz w:val="28"/>
          <w:szCs w:val="28"/>
        </w:rPr>
        <w:lastRenderedPageBreak/>
        <w:t xml:space="preserve">Они могут выражаться в причинении гражданам вреда здоровью, серьезное нарушение деятельности предприятий и учреждений, органов власти и управления, транспорта, возникновении паники и, как следствие, в дестабилизации обстановки в населенном пункте и т.д. </w:t>
      </w:r>
    </w:p>
    <w:p w:rsidR="00D27B69" w:rsidRDefault="00427F6C">
      <w:pPr>
        <w:spacing w:line="360" w:lineRule="auto"/>
        <w:ind w:firstLine="709"/>
        <w:jc w:val="both"/>
        <w:rPr>
          <w:sz w:val="28"/>
          <w:szCs w:val="28"/>
        </w:rPr>
      </w:pPr>
      <w:r>
        <w:rPr>
          <w:sz w:val="28"/>
          <w:szCs w:val="28"/>
        </w:rPr>
        <w:t xml:space="preserve">Угроза независимо от способов ее осуществления (устно, письменно, с использованием технических и иных средств) признается оконченным преступлением с момента ее доведения до широкого или узкого круга лиц, если она вызвала реальные опасения в ее осуществлении. При этом не имеет значения для квалификации, желал или не желал субъект фактически привести угрозу в исполнение. </w:t>
      </w:r>
    </w:p>
    <w:p w:rsidR="00D27B69" w:rsidRDefault="00427F6C">
      <w:pPr>
        <w:spacing w:line="360" w:lineRule="auto"/>
        <w:ind w:firstLine="709"/>
        <w:jc w:val="both"/>
        <w:rPr>
          <w:sz w:val="28"/>
          <w:szCs w:val="28"/>
        </w:rPr>
      </w:pPr>
      <w:r>
        <w:rPr>
          <w:sz w:val="28"/>
          <w:szCs w:val="28"/>
        </w:rPr>
        <w:t>В качестве санкции за совершение преступлений, предусмотренных ч. 1 ст. 205, Уголовный кодекс РФ предусматривает лишение свободы на срок от восьми до двенадцати лет. Ранее этот срок был несколько меньше и составлял от пяти до десяти лет. Однако в соответствии с Федеральным законом РФ от 21.07.2004 № 74-ФЗ «О внесении изменений в статьи 57 и 205 Уголовного кодекса РФ» срок лишения свободы был увеличен, что было обусловлено всплеском активности террористов в последнее время. Повышенная общественная опасность преступления, предусмотренного ч. 1 ст. 205 УК РФ, привела к необходимости законодательно перевести его из категории тяжких в категорию особо тяжких преступлений.</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.2 Субъективные признаки терроризма</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Субъектом терроризма является вменяемое физическое лицо, достигшее 14-летнего возраста (ст. 20 УК РФ).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w:t>
      </w:r>
      <w:r>
        <w:rPr>
          <w:sz w:val="28"/>
          <w:szCs w:val="28"/>
        </w:rPr>
        <w:lastRenderedPageBreak/>
        <w:t xml:space="preserve">участие довольно много подростков. В условиях массовой истерии они легко могут в силу своего возраста попасть под влияние взрослых и совершать преступные действия. </w:t>
      </w:r>
    </w:p>
    <w:p w:rsidR="00D27B69" w:rsidRDefault="00427F6C">
      <w:pPr>
        <w:spacing w:line="360" w:lineRule="auto"/>
        <w:ind w:firstLine="709"/>
        <w:jc w:val="both"/>
        <w:rPr>
          <w:sz w:val="28"/>
          <w:szCs w:val="28"/>
        </w:rPr>
      </w:pPr>
      <w:r>
        <w:rPr>
          <w:sz w:val="28"/>
          <w:szCs w:val="28"/>
        </w:rPr>
        <w:t xml:space="preserve">Однако в современной практике террорист-одиночка встречается крайне редко. Как правило, такие акции под силу лишь объединенным усилиям группы лиц. В ч. 2 ст. 205 УК в качестве квалифицированного вида терроризма предусмотрено его совершение группой лиц по предварительному сговору. Поэтому по ч.1 ст. 205 УК квалифицируются либо действия террориста-одиночки, либо террористические действия группы лиц без предварительного сговора, когда все участники выступают в качестве исполнителей (ч.1 ст. 35 УК). </w:t>
      </w:r>
    </w:p>
    <w:p w:rsidR="00D27B69" w:rsidRDefault="00427F6C">
      <w:pPr>
        <w:spacing w:line="360" w:lineRule="auto"/>
        <w:ind w:firstLine="709"/>
        <w:jc w:val="both"/>
        <w:rPr>
          <w:sz w:val="28"/>
          <w:szCs w:val="28"/>
        </w:rPr>
      </w:pPr>
      <w:r>
        <w:rPr>
          <w:sz w:val="28"/>
          <w:szCs w:val="28"/>
        </w:rPr>
        <w:t xml:space="preserve">Терроризм может совершаться только с прямым умыслом, поскольку террорист осознаёт общественную опасность своих поступков, предвидит возможность или неизбежность наступления общественно опасных последствий и желает их наступления. Прямой умысел террориста направлен на совершение взрыва или иного действия, создающего реальную опасность возникновения указанных последствий ради достижения определённых целей, указанных в законе. </w:t>
      </w:r>
    </w:p>
    <w:p w:rsidR="00D27B69" w:rsidRDefault="00427F6C">
      <w:pPr>
        <w:spacing w:line="360" w:lineRule="auto"/>
        <w:ind w:firstLine="709"/>
        <w:jc w:val="both"/>
        <w:rPr>
          <w:sz w:val="28"/>
          <w:szCs w:val="28"/>
        </w:rPr>
      </w:pPr>
      <w:r>
        <w:rPr>
          <w:sz w:val="28"/>
          <w:szCs w:val="28"/>
        </w:rPr>
        <w:t xml:space="preserve">Однако в литературе выдвигается предположение о возможности совершения и с косвенным умыслом «терроризма, с преимущественно корыстной мотивацией и с целью устранения препятствий (конкуренции) в крупномасштабной предпринимательской деятельности». Попытки, в частности, </w:t>
      </w:r>
      <w:proofErr w:type="spellStart"/>
      <w:r>
        <w:rPr>
          <w:sz w:val="28"/>
          <w:szCs w:val="28"/>
        </w:rPr>
        <w:t>Миньковского</w:t>
      </w:r>
      <w:proofErr w:type="spellEnd"/>
      <w:r>
        <w:rPr>
          <w:sz w:val="28"/>
          <w:szCs w:val="28"/>
        </w:rPr>
        <w:t xml:space="preserve"> Г.М. и </w:t>
      </w:r>
      <w:proofErr w:type="spellStart"/>
      <w:r>
        <w:rPr>
          <w:sz w:val="28"/>
          <w:szCs w:val="28"/>
        </w:rPr>
        <w:t>Ревина</w:t>
      </w:r>
      <w:proofErr w:type="spellEnd"/>
      <w:r>
        <w:rPr>
          <w:sz w:val="28"/>
          <w:szCs w:val="28"/>
        </w:rPr>
        <w:t xml:space="preserve"> В.П. трактовать как проявление терроризма, совершенного с косвенным умыслом, всякое преступное посягательство в сфере экономики, если, во-первых, наступили или имелась возможность наступления последствий, сопоставимых с последствиями актов «политического» терроризма, во-вторых, виновным осознавалась возможность их наступления, и </w:t>
      </w:r>
      <w:r>
        <w:rPr>
          <w:sz w:val="28"/>
          <w:szCs w:val="28"/>
        </w:rPr>
        <w:lastRenderedPageBreak/>
        <w:t xml:space="preserve">он безразлично к ним относился, безосновательны. Хотя бы потому, что в качестве </w:t>
      </w:r>
      <w:proofErr w:type="spellStart"/>
      <w:r>
        <w:rPr>
          <w:sz w:val="28"/>
          <w:szCs w:val="28"/>
        </w:rPr>
        <w:t>составообразующего</w:t>
      </w:r>
      <w:proofErr w:type="spellEnd"/>
      <w:r>
        <w:rPr>
          <w:sz w:val="28"/>
          <w:szCs w:val="28"/>
        </w:rPr>
        <w:t xml:space="preserve"> признака ст. 205 УК выделено специальное целеполагание, а это, безусловно, относит терроризм к деяниям, совершаемым исключительно с прямым умыслом.</w:t>
      </w:r>
    </w:p>
    <w:p w:rsidR="00D27B69" w:rsidRDefault="00427F6C">
      <w:pPr>
        <w:spacing w:line="360" w:lineRule="auto"/>
        <w:ind w:firstLine="709"/>
        <w:jc w:val="both"/>
        <w:rPr>
          <w:sz w:val="28"/>
          <w:szCs w:val="28"/>
        </w:rPr>
      </w:pPr>
      <w:r>
        <w:rPr>
          <w:sz w:val="28"/>
          <w:szCs w:val="28"/>
        </w:rPr>
        <w:t xml:space="preserve">Нарушение общественной безопасности как желаемый для виновных результат их действий, выражается в разрушении в конкретном населенном пункте, районе, регионе и обществе в целом сложившегося микроклимата, с которым граждане связывают свое спокойное существование, в изменении баланса психологического равновесия и устойчивости в пользу насильственных методов разрешения социальных конфликтов, дестабилизации положения. Устрашение населения сопряжено с созданием новой социально-психологической атмосферы общественного беспокойства, когда основной психологической доминантой становится страх, неуверенность граждан в безопасности своей жизни и здоровья, защищенности их прав и свобод, неверие в эффективную работу правоохранительных органов. Оказание воздействия на принятие решений органами власти выражается в побуждении, подталкивании соответствующих субъектов к совершению действий, нужных и выгодных террористам, ради которых они применяют столь изощренные способы, создании такой ситуации, когда органы власти вынуждены принимать незаконные решения ради обеспечения безопасности граждан и общества. </w:t>
      </w:r>
    </w:p>
    <w:p w:rsidR="00D27B69" w:rsidRDefault="00427F6C">
      <w:pPr>
        <w:spacing w:line="360" w:lineRule="auto"/>
        <w:ind w:firstLine="709"/>
        <w:jc w:val="both"/>
        <w:rPr>
          <w:sz w:val="28"/>
          <w:szCs w:val="28"/>
        </w:rPr>
      </w:pPr>
      <w:r>
        <w:rPr>
          <w:sz w:val="28"/>
          <w:szCs w:val="28"/>
        </w:rPr>
        <w:t xml:space="preserve">Несмотря на то, что законодатель указывает на три вышеуказанные цели как равнозначные, на самом деле следует отметить, что нарушение общественной безопасности и устрашение населения в действительности являются второстепенными целями, которые направлены на достижение главной, определяющей цели действий террористов - оказание воздействия на принятие решений органами власти. Закон «О противодействии терроризму» добавляет: не только органами государственной власти и органами местного </w:t>
      </w:r>
      <w:r>
        <w:rPr>
          <w:sz w:val="28"/>
          <w:szCs w:val="28"/>
        </w:rPr>
        <w:lastRenderedPageBreak/>
        <w:t>самоуправления РФ, но и международными организациями.</w:t>
      </w:r>
    </w:p>
    <w:p w:rsidR="00D27B69" w:rsidRDefault="00427F6C">
      <w:pPr>
        <w:spacing w:line="360" w:lineRule="auto"/>
        <w:ind w:firstLine="709"/>
        <w:jc w:val="both"/>
        <w:rPr>
          <w:sz w:val="28"/>
          <w:szCs w:val="28"/>
        </w:rPr>
      </w:pPr>
      <w:r>
        <w:rPr>
          <w:sz w:val="28"/>
          <w:szCs w:val="28"/>
        </w:rPr>
        <w:t xml:space="preserve">Речь идёт о цели как конечном итоге усилий субъектов, но мотивация таких поступков у разных людей и на разных этапах террористической активности может быть разной. В отличие от цели, мотивы, которыми должны руководствоваться виновные лица, не являются конститутивными признаками терроризма и поэтому на квалификацию содеянного не влияют. Однако их установление имеет важное значение, т.к., во-первых, их уголовно-правовое значение связано с влиянием на назначение наказания, а во-вторых, установление истинных мотивов позволяет определить психологические корни терроризма, что очень важно как для понимания сущности преступления, так и для выработки мер превентивного характера. По своей мотивационной характеристике терроризм может подразделяться на политический, националистический, религиозный, корыстный и т.п. </w:t>
      </w:r>
    </w:p>
    <w:p w:rsidR="00D27B69" w:rsidRDefault="00427F6C">
      <w:pPr>
        <w:spacing w:line="360" w:lineRule="auto"/>
        <w:ind w:firstLine="709"/>
        <w:jc w:val="both"/>
        <w:rPr>
          <w:sz w:val="28"/>
          <w:szCs w:val="28"/>
        </w:rPr>
      </w:pPr>
      <w:r>
        <w:rPr>
          <w:sz w:val="28"/>
          <w:szCs w:val="28"/>
        </w:rPr>
        <w:t xml:space="preserve">Мотивы терроризма, как и других преступлений можно рассматривать на разных уровнях - сознания и бессознательного (на уровне смысла, ускользающего от понимания и объяснения действующим субъектом). Так, несмотря на то, что умысел ориентирован на конкретную цель (например, заставить власть принять желаемое решение), мотивация поведения какого-нибудь террориста может на бессознательном уровне состоять в потребности собственного участия в острой, эмоционально насыщенной ситуации. </w:t>
      </w:r>
      <w:proofErr w:type="spellStart"/>
      <w:r>
        <w:rPr>
          <w:sz w:val="28"/>
          <w:szCs w:val="28"/>
        </w:rPr>
        <w:t>Неосознаваемость</w:t>
      </w:r>
      <w:proofErr w:type="spellEnd"/>
      <w:r>
        <w:rPr>
          <w:sz w:val="28"/>
          <w:szCs w:val="28"/>
        </w:rPr>
        <w:t xml:space="preserve"> мотивов ни в коей мере не ставит под сомнение ни вину, ни наличие прямого умысла.</w:t>
      </w:r>
    </w:p>
    <w:p w:rsidR="00D27B69" w:rsidRDefault="00427F6C">
      <w:pPr>
        <w:spacing w:line="360" w:lineRule="auto"/>
        <w:ind w:firstLine="709"/>
        <w:jc w:val="both"/>
        <w:rPr>
          <w:color w:val="FFFFFF"/>
          <w:sz w:val="28"/>
          <w:szCs w:val="28"/>
        </w:rPr>
      </w:pPr>
      <w:r>
        <w:rPr>
          <w:color w:val="FFFFFF"/>
          <w:sz w:val="28"/>
          <w:szCs w:val="28"/>
        </w:rPr>
        <w:t>терроризм уголовный правовой</w:t>
      </w:r>
    </w:p>
    <w:p w:rsidR="00D27B69" w:rsidRDefault="00427F6C">
      <w:pPr>
        <w:spacing w:line="360" w:lineRule="auto"/>
        <w:ind w:firstLine="709"/>
        <w:jc w:val="both"/>
        <w:rPr>
          <w:sz w:val="28"/>
          <w:szCs w:val="28"/>
        </w:rPr>
      </w:pPr>
      <w:r>
        <w:rPr>
          <w:sz w:val="28"/>
          <w:szCs w:val="28"/>
        </w:rPr>
        <w:t>2.3 Квалифицирующие признаки</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Отягчающими обстоятельствами терроризма (ч. 2 ст. 205) является совершение его: </w:t>
      </w:r>
    </w:p>
    <w:p w:rsidR="00D27B69" w:rsidRDefault="00427F6C">
      <w:pPr>
        <w:spacing w:line="360" w:lineRule="auto"/>
        <w:ind w:firstLine="709"/>
        <w:jc w:val="both"/>
        <w:rPr>
          <w:sz w:val="28"/>
          <w:szCs w:val="28"/>
        </w:rPr>
      </w:pPr>
      <w:r>
        <w:rPr>
          <w:sz w:val="28"/>
          <w:szCs w:val="28"/>
        </w:rPr>
        <w:lastRenderedPageBreak/>
        <w:t xml:space="preserve">). группой лиц по предварительному сговору; </w:t>
      </w:r>
    </w:p>
    <w:p w:rsidR="00D27B69" w:rsidRDefault="00427F6C">
      <w:pPr>
        <w:tabs>
          <w:tab w:val="left" w:pos="540"/>
        </w:tabs>
        <w:spacing w:line="360" w:lineRule="auto"/>
        <w:ind w:firstLine="709"/>
        <w:jc w:val="both"/>
        <w:rPr>
          <w:sz w:val="28"/>
          <w:szCs w:val="28"/>
        </w:rPr>
      </w:pPr>
      <w:r>
        <w:rPr>
          <w:sz w:val="28"/>
          <w:szCs w:val="28"/>
        </w:rPr>
        <w:t xml:space="preserve">2). с применением огнестрельного оружия. </w:t>
      </w:r>
    </w:p>
    <w:p w:rsidR="00D27B69" w:rsidRDefault="00427F6C">
      <w:pPr>
        <w:spacing w:line="360" w:lineRule="auto"/>
        <w:ind w:firstLine="709"/>
        <w:jc w:val="both"/>
        <w:rPr>
          <w:sz w:val="28"/>
          <w:szCs w:val="28"/>
        </w:rPr>
      </w:pPr>
      <w:r>
        <w:rPr>
          <w:sz w:val="28"/>
          <w:szCs w:val="28"/>
        </w:rPr>
        <w:t xml:space="preserve">В последнее время подлинным бедствием для россиян стало совершение террористических акций с использованием боеприпасов, взрывчатых веществ и взрывных устройств, при применении которых существует опасность гибели многих людей и причинения значительного имущественного ущерба. Помимо этого, такие действия вызывают большой общественный резонанс и одновременно служат средством сокрытия следов преступления. Поэтому неудачно выделение в ч. 2 ст. 205 УК такого квалифицирующего признака, как совершение терроризма с применением огнестрельного оружия, поскольку это никоим образом не увеличивает тяжесть наступивших последствий и может привести к парадоксальным ситуациям, когда, допустим, совершение взрыва на площади с террористической целью будет квалифицироваться по ч. 1 ст. 205, а единичный выстрел из винтовки с той же целью на той же площади потребует вменения п. "в" ч. 2 ст. 205. </w:t>
      </w:r>
    </w:p>
    <w:p w:rsidR="00D27B69" w:rsidRDefault="00427F6C">
      <w:pPr>
        <w:spacing w:line="360" w:lineRule="auto"/>
        <w:ind w:firstLine="709"/>
        <w:jc w:val="both"/>
        <w:rPr>
          <w:sz w:val="28"/>
          <w:szCs w:val="28"/>
        </w:rPr>
      </w:pPr>
      <w:r>
        <w:rPr>
          <w:sz w:val="28"/>
          <w:szCs w:val="28"/>
        </w:rPr>
        <w:t xml:space="preserve">Остается загадкой, почему в этот пункт не включено также использование боевых припасов, взрывчатых веществ, взрывных устройств, тем более что п. «к» ч. 1 ст. 63 УК относит такое использование к числу обстоятельств, отягчающих наказание. </w:t>
      </w:r>
    </w:p>
    <w:p w:rsidR="00D27B69" w:rsidRDefault="00427F6C">
      <w:pPr>
        <w:spacing w:line="360" w:lineRule="auto"/>
        <w:ind w:firstLine="709"/>
        <w:jc w:val="both"/>
        <w:rPr>
          <w:sz w:val="28"/>
          <w:szCs w:val="28"/>
        </w:rPr>
      </w:pPr>
      <w:r>
        <w:rPr>
          <w:sz w:val="28"/>
          <w:szCs w:val="28"/>
        </w:rPr>
        <w:t xml:space="preserve">Раньше ч. 2 ст. 205 предусматривала еще одно отягчающее обстоятельство - неоднократность совершения деяния, но соответствующий пункт «б» ч. 2 ст. 205 УК РФ утратил силу в связи с принятием Федерального закона от 08.12.2003 N 162-ФЗ. Теперь неоднократность включена законодателем в понятие совокупности преступлений, понимаемой как совершение двух или более преступлений, в том числе тождественных, ни за одно из которых лицо не было осуждено, с последующим «привлечением к ответственности… по правилам о совокупности преступлений». Ранее под неоднократностью понималось </w:t>
      </w:r>
      <w:r>
        <w:rPr>
          <w:sz w:val="28"/>
          <w:szCs w:val="28"/>
        </w:rPr>
        <w:lastRenderedPageBreak/>
        <w:t xml:space="preserve">совершение двух или более преступлений, предусмотренных ст. 205 УК РФ, причем лицом как ранее осужденным, так и не судимым за аналогичное деяние. </w:t>
      </w:r>
    </w:p>
    <w:p w:rsidR="00D27B69" w:rsidRDefault="00427F6C">
      <w:pPr>
        <w:spacing w:line="360" w:lineRule="auto"/>
        <w:ind w:firstLine="709"/>
        <w:jc w:val="both"/>
        <w:rPr>
          <w:sz w:val="28"/>
          <w:szCs w:val="28"/>
        </w:rPr>
      </w:pPr>
      <w:r>
        <w:rPr>
          <w:sz w:val="28"/>
          <w:szCs w:val="28"/>
        </w:rPr>
        <w:t>При этом законодателем не учитывался факт создания ситуации, когда в случае наличия судимости происходит отождествление неоднократности с рецидивом. Необходимость разграничения неоднократности и судимости и привела к принятию Федерального закона № 162-ФЗ от 08.12.2003 г.</w:t>
      </w:r>
    </w:p>
    <w:p w:rsidR="00D27B69" w:rsidRDefault="00427F6C">
      <w:pPr>
        <w:spacing w:line="360" w:lineRule="auto"/>
        <w:ind w:firstLine="709"/>
        <w:jc w:val="both"/>
        <w:rPr>
          <w:sz w:val="28"/>
          <w:szCs w:val="28"/>
        </w:rPr>
      </w:pPr>
      <w:r>
        <w:rPr>
          <w:sz w:val="28"/>
          <w:szCs w:val="28"/>
        </w:rPr>
        <w:t>Что касается санкции за совершение преступлений, предусмотренные ч. 2 ст. 205 УК РФ, то в соответствии с Федеральным законом от 21.07.2004 № 74-ФЗ «О внесении изменений в статьи 57 и 205 Уголовного кодекса РФ» данные преступления наказываются теперь лишением свободы на срок от десяти до двадцати лет (до внесения изменений срок лишения свободы составлял 8-15 лет). За совершение деяния, предусмотренного ч.3 ст. 205 УК РФ (особо квалифицированный состав терроризма), срок лишения свободы также увеличился: теперь он составляет от пятнадцати до двадцати лет; кроме того, возможно назначение пожизненного лишения свободы.</w:t>
      </w:r>
    </w:p>
    <w:p w:rsidR="00D27B69" w:rsidRDefault="00427F6C">
      <w:pPr>
        <w:spacing w:line="360" w:lineRule="auto"/>
        <w:ind w:firstLine="709"/>
        <w:jc w:val="both"/>
        <w:rPr>
          <w:sz w:val="28"/>
          <w:szCs w:val="28"/>
        </w:rPr>
      </w:pPr>
      <w:r>
        <w:rPr>
          <w:sz w:val="28"/>
          <w:szCs w:val="28"/>
        </w:rPr>
        <w:t xml:space="preserve">Особо квалифицированный состав терроризма (ч. 3 ст. 205) включает следующие отягчающие обстоятельства: </w:t>
      </w:r>
    </w:p>
    <w:p w:rsidR="00D27B69" w:rsidRDefault="00427F6C">
      <w:pPr>
        <w:spacing w:line="360" w:lineRule="auto"/>
        <w:ind w:firstLine="709"/>
        <w:jc w:val="both"/>
        <w:rPr>
          <w:sz w:val="28"/>
          <w:szCs w:val="28"/>
        </w:rPr>
      </w:pPr>
      <w:r>
        <w:rPr>
          <w:sz w:val="28"/>
          <w:szCs w:val="28"/>
        </w:rPr>
        <w:t>). Совершение его организованной группой (</w:t>
      </w:r>
      <w:proofErr w:type="spellStart"/>
      <w:r>
        <w:rPr>
          <w:sz w:val="28"/>
          <w:szCs w:val="28"/>
        </w:rPr>
        <w:t>т.е</w:t>
      </w:r>
      <w:proofErr w:type="spellEnd"/>
      <w:r>
        <w:rPr>
          <w:sz w:val="28"/>
          <w:szCs w:val="28"/>
        </w:rPr>
        <w:t xml:space="preserve"> устойчивой группой лиц, предварительно объединившихся для акта терроризма); при этом вне зависимости от того, какую роль выполняло лицо, действия всех участников организованной группы квалифицируются только по ч. 3 ст. 205 УК.</w:t>
      </w:r>
    </w:p>
    <w:p w:rsidR="00D27B69" w:rsidRDefault="00427F6C">
      <w:pPr>
        <w:spacing w:line="360" w:lineRule="auto"/>
        <w:ind w:firstLine="709"/>
        <w:jc w:val="both"/>
        <w:rPr>
          <w:sz w:val="28"/>
          <w:szCs w:val="28"/>
        </w:rPr>
      </w:pPr>
      <w:r>
        <w:rPr>
          <w:sz w:val="28"/>
          <w:szCs w:val="28"/>
        </w:rPr>
        <w:t xml:space="preserve">). Наступление по неосторожности смерти человека: в случаях умышленного причинения смерти, содеянное требует дополнительной квалификации по ст. 105 УК; </w:t>
      </w:r>
    </w:p>
    <w:p w:rsidR="00D27B69" w:rsidRDefault="00427F6C">
      <w:pPr>
        <w:spacing w:line="360" w:lineRule="auto"/>
        <w:ind w:firstLine="709"/>
        <w:jc w:val="both"/>
        <w:rPr>
          <w:sz w:val="28"/>
          <w:szCs w:val="28"/>
        </w:rPr>
      </w:pPr>
      <w:r>
        <w:rPr>
          <w:sz w:val="28"/>
          <w:szCs w:val="28"/>
        </w:rPr>
        <w:t>). Наступление иных тяжких последствий.</w:t>
      </w:r>
    </w:p>
    <w:p w:rsidR="00D27B69" w:rsidRDefault="00427F6C">
      <w:pPr>
        <w:spacing w:line="360" w:lineRule="auto"/>
        <w:ind w:firstLine="709"/>
        <w:jc w:val="both"/>
        <w:rPr>
          <w:sz w:val="28"/>
          <w:szCs w:val="28"/>
        </w:rPr>
      </w:pPr>
      <w:r>
        <w:rPr>
          <w:sz w:val="28"/>
          <w:szCs w:val="28"/>
        </w:rPr>
        <w:t xml:space="preserve">Понятие «иные тяжкие последствия» как особо квалифицированного вида терроризма в действующем законодательстве не раскрывается и поэтому должно </w:t>
      </w:r>
      <w:r>
        <w:rPr>
          <w:sz w:val="28"/>
          <w:szCs w:val="28"/>
        </w:rPr>
        <w:lastRenderedPageBreak/>
        <w:t xml:space="preserve">толковаться </w:t>
      </w:r>
      <w:proofErr w:type="spellStart"/>
      <w:r>
        <w:rPr>
          <w:sz w:val="28"/>
          <w:szCs w:val="28"/>
        </w:rPr>
        <w:t>правоприменителем</w:t>
      </w:r>
      <w:proofErr w:type="spellEnd"/>
      <w:r>
        <w:rPr>
          <w:sz w:val="28"/>
          <w:szCs w:val="28"/>
        </w:rPr>
        <w:t xml:space="preserve"> в каждом конкретном случае индивидуально с учетом всех обстоятельств дела. Иные тяжкие последствия могут выражаться в дезорганизации работы органов власти и управления, срыве мероприятий, имеющих важное политическое либо социально - культурное значение, парализации работы транспорта, связи и объектов жизнеобеспечения городов и населённых пунктов и т.п.; </w:t>
      </w:r>
    </w:p>
    <w:p w:rsidR="00D27B69" w:rsidRDefault="00427F6C">
      <w:pPr>
        <w:spacing w:line="360" w:lineRule="auto"/>
        <w:ind w:firstLine="709"/>
        <w:jc w:val="both"/>
        <w:rPr>
          <w:sz w:val="28"/>
          <w:szCs w:val="28"/>
        </w:rPr>
      </w:pPr>
      <w:r>
        <w:rPr>
          <w:sz w:val="28"/>
          <w:szCs w:val="28"/>
        </w:rPr>
        <w:t xml:space="preserve">). Посягательство на объекты использования атомной энергии (к их числу относятся: сооружения и комплексы с ядерными реакторами, в том числе атомные станции, суда и другие </w:t>
      </w:r>
      <w:proofErr w:type="spellStart"/>
      <w:r>
        <w:rPr>
          <w:sz w:val="28"/>
          <w:szCs w:val="28"/>
        </w:rPr>
        <w:t>плавсредства</w:t>
      </w:r>
      <w:proofErr w:type="spellEnd"/>
      <w:r>
        <w:rPr>
          <w:sz w:val="28"/>
          <w:szCs w:val="28"/>
        </w:rPr>
        <w:t xml:space="preserve">,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и т.д.); </w:t>
      </w:r>
    </w:p>
    <w:p w:rsidR="00D27B69" w:rsidRDefault="00427F6C">
      <w:pPr>
        <w:spacing w:line="360" w:lineRule="auto"/>
        <w:ind w:firstLine="709"/>
        <w:jc w:val="both"/>
        <w:rPr>
          <w:sz w:val="28"/>
          <w:szCs w:val="28"/>
        </w:rPr>
      </w:pPr>
      <w:r>
        <w:rPr>
          <w:sz w:val="28"/>
          <w:szCs w:val="28"/>
        </w:rPr>
        <w:t xml:space="preserve">). Использование ядерных материалов, радиоактивных веществ или источников радиоактивного излучения. </w:t>
      </w:r>
    </w:p>
    <w:p w:rsidR="00D27B69" w:rsidRDefault="00427F6C">
      <w:pPr>
        <w:spacing w:line="360" w:lineRule="auto"/>
        <w:ind w:firstLine="709"/>
        <w:jc w:val="both"/>
        <w:rPr>
          <w:sz w:val="28"/>
          <w:szCs w:val="28"/>
        </w:rPr>
      </w:pPr>
      <w:r>
        <w:rPr>
          <w:sz w:val="28"/>
          <w:szCs w:val="28"/>
        </w:rPr>
        <w:t>Ядерные материалы представляют собой материалы, содержащие или способные воспроизвести делящиеся (расщепляющиеся) ядерные вещества. Радиоактивные вещества - это вещества, испускающие ионизирующее излучение. К источникам радиоактивного излучения относятся комплексы, установки, аппараты, оборудование и изделия, в которых содержатся радиоактивные вещества или генерируется ионизирующее излучение.</w:t>
      </w:r>
    </w:p>
    <w:p w:rsidR="00D27B69" w:rsidRDefault="00427F6C">
      <w:pPr>
        <w:spacing w:line="360" w:lineRule="auto"/>
        <w:ind w:firstLine="709"/>
        <w:jc w:val="both"/>
        <w:rPr>
          <w:sz w:val="28"/>
          <w:szCs w:val="28"/>
        </w:rPr>
      </w:pPr>
      <w:r>
        <w:rPr>
          <w:sz w:val="28"/>
          <w:szCs w:val="28"/>
        </w:rPr>
        <w:t>Особая общественная опасность двух последних видов терроризма обусловлена особыми свойствами предмета посягательства либо используемых средств совершения преступления. В обоих случаях речь идет о разрушительных свойствах физических источников, способных в считанные мгновения причинять тяжкий вред на значительной территории и большому количеству людей.</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lastRenderedPageBreak/>
        <w:t>.4 Соотношение определений добровольного отказа в примечании к ст. 205 и в ст. 31 УК РФ</w:t>
      </w:r>
    </w:p>
    <w:p w:rsidR="00D27B69" w:rsidRDefault="00D27B69">
      <w:pPr>
        <w:tabs>
          <w:tab w:val="left" w:pos="1080"/>
        </w:tabs>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Проблема соотношения добровольного отказа, сформулированного в примечании к ст. 205 и в ст. 31 УК, вызвана двумя обстоятельствами.</w:t>
      </w:r>
    </w:p>
    <w:p w:rsidR="00D27B69" w:rsidRDefault="00427F6C">
      <w:pPr>
        <w:spacing w:line="360" w:lineRule="auto"/>
        <w:ind w:firstLine="709"/>
        <w:jc w:val="both"/>
        <w:rPr>
          <w:sz w:val="28"/>
          <w:szCs w:val="28"/>
        </w:rPr>
      </w:pPr>
      <w:r>
        <w:rPr>
          <w:sz w:val="28"/>
          <w:szCs w:val="28"/>
        </w:rPr>
        <w:t>Первое заключается в том, что в качестве условия освобождения от уголовной ответственности за терроризм в названном примечании предусмотрен добровольный отказ от совершения данного преступления, тогда как в других нормах Особенной части УК, содержащихся в примечаниях к отдельным статьям, в качестве такого условия предусматривается деятельное раскаяние.</w:t>
      </w:r>
    </w:p>
    <w:p w:rsidR="00D27B69" w:rsidRDefault="00427F6C">
      <w:pPr>
        <w:spacing w:line="360" w:lineRule="auto"/>
        <w:ind w:firstLine="709"/>
        <w:jc w:val="both"/>
        <w:rPr>
          <w:sz w:val="28"/>
          <w:szCs w:val="28"/>
        </w:rPr>
      </w:pPr>
      <w:r>
        <w:rPr>
          <w:sz w:val="28"/>
          <w:szCs w:val="28"/>
        </w:rPr>
        <w:t>Отличие добровольного отказа от деятельного раскаяния состоит, как известно, в том, что добровольный отказ допустим на стадиях неоконченного преступления - приготовления к преступлению и покушения, а деятельное раскаяние - по окончании преступления.</w:t>
      </w:r>
    </w:p>
    <w:p w:rsidR="00D27B69" w:rsidRDefault="00427F6C">
      <w:pPr>
        <w:spacing w:line="360" w:lineRule="auto"/>
        <w:ind w:firstLine="709"/>
        <w:jc w:val="both"/>
        <w:rPr>
          <w:sz w:val="28"/>
          <w:szCs w:val="28"/>
        </w:rPr>
      </w:pPr>
      <w:r>
        <w:rPr>
          <w:sz w:val="28"/>
          <w:szCs w:val="28"/>
        </w:rPr>
        <w:t>Второе обстоятельство выражается в том, что норма, содержащаяся в примечании к ст. 205 УК РФ, является специальной, а установленная в ст. 31 - общей. Вследствие этого при добровольном отказе от совершения терроризма возникает конкуренция норм - специальной и общей.</w:t>
      </w:r>
    </w:p>
    <w:p w:rsidR="00D27B69" w:rsidRDefault="00427F6C">
      <w:pPr>
        <w:spacing w:line="360" w:lineRule="auto"/>
        <w:ind w:firstLine="709"/>
        <w:jc w:val="both"/>
        <w:rPr>
          <w:sz w:val="28"/>
          <w:szCs w:val="28"/>
        </w:rPr>
      </w:pPr>
      <w:r>
        <w:rPr>
          <w:sz w:val="28"/>
          <w:szCs w:val="28"/>
        </w:rPr>
        <w:t>В соответствии с правилами уголовно - правовой оценки преступлений при конкуренции общей и специальной норм применяется только одна - специальная. Из этого следует необходимость определения соотношения указанных норм. Важно также подчеркнуть, что согласно любой из названных норм лицо, добровольно отказавшееся от доведения преступления до конца, не подлежит уголовной ответственности, если в его действиях не содержится иной состав преступления.</w:t>
      </w:r>
    </w:p>
    <w:p w:rsidR="00D27B69" w:rsidRDefault="00427F6C">
      <w:pPr>
        <w:spacing w:line="360" w:lineRule="auto"/>
        <w:ind w:firstLine="709"/>
        <w:jc w:val="both"/>
        <w:rPr>
          <w:sz w:val="28"/>
          <w:szCs w:val="28"/>
        </w:rPr>
      </w:pPr>
      <w:r>
        <w:rPr>
          <w:sz w:val="28"/>
          <w:szCs w:val="28"/>
        </w:rPr>
        <w:t xml:space="preserve">На основании ч. 1 ст. 31 УК, определяющей добровольный отказ исполнителя преступления, «добровольным отказом от преступления признается </w:t>
      </w:r>
      <w:r>
        <w:rPr>
          <w:sz w:val="28"/>
          <w:szCs w:val="28"/>
        </w:rPr>
        <w:lastRenderedPageBreak/>
        <w:t>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а ч. 4 этой статьи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D27B69" w:rsidRDefault="00427F6C">
      <w:pPr>
        <w:spacing w:line="360" w:lineRule="auto"/>
        <w:ind w:firstLine="709"/>
        <w:jc w:val="both"/>
        <w:rPr>
          <w:sz w:val="28"/>
          <w:szCs w:val="28"/>
        </w:rPr>
      </w:pPr>
      <w:r>
        <w:rPr>
          <w:sz w:val="28"/>
          <w:szCs w:val="28"/>
        </w:rPr>
        <w:t>Согласно примечанию к ст. 205, «Лицо,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D27B69" w:rsidRDefault="00427F6C">
      <w:pPr>
        <w:spacing w:line="360" w:lineRule="auto"/>
        <w:ind w:firstLine="709"/>
        <w:jc w:val="both"/>
        <w:rPr>
          <w:sz w:val="28"/>
          <w:szCs w:val="28"/>
        </w:rPr>
      </w:pPr>
      <w:r>
        <w:rPr>
          <w:sz w:val="28"/>
          <w:szCs w:val="28"/>
        </w:rPr>
        <w:t>Сравнение норм, установленных в ст. 31, с нормой, закрепленной в примечании к ст. 205, указывает на ряд существенных отличий первых от последней.</w:t>
      </w:r>
    </w:p>
    <w:p w:rsidR="00D27B69" w:rsidRDefault="00427F6C">
      <w:pPr>
        <w:spacing w:line="360" w:lineRule="auto"/>
        <w:ind w:firstLine="709"/>
        <w:jc w:val="both"/>
        <w:rPr>
          <w:sz w:val="28"/>
          <w:szCs w:val="28"/>
        </w:rPr>
      </w:pPr>
      <w:r>
        <w:rPr>
          <w:sz w:val="28"/>
          <w:szCs w:val="28"/>
        </w:rPr>
        <w:t>Первое отличие состоит в том, что в соответствии со ст. 31 добровольным отказом признается прекращение лицом приготовления к преступлению либо покушения на преступление, тогда как на основании примечания к ст. 205 - прекращение только подготовки акта терроризма, т.е. приготовления к терроризму. В последнем случае возможность добровольного отказа ограничена лишь одной стадией неоконченного преступления - приготовлением к терроризму и добровольный отказ на стадии покушения на терроризм исключается. Иными словами, временной отрезок добровольного отказа от терроризма существенно усечен.</w:t>
      </w:r>
    </w:p>
    <w:p w:rsidR="00D27B69" w:rsidRDefault="00427F6C">
      <w:pPr>
        <w:spacing w:line="360" w:lineRule="auto"/>
        <w:ind w:firstLine="709"/>
        <w:jc w:val="both"/>
        <w:rPr>
          <w:sz w:val="28"/>
          <w:szCs w:val="28"/>
        </w:rPr>
      </w:pPr>
      <w:r>
        <w:rPr>
          <w:sz w:val="28"/>
          <w:szCs w:val="28"/>
        </w:rPr>
        <w:t xml:space="preserve">Второе отличие заключается в том, что в ст. 31 четко и однозначно указано </w:t>
      </w:r>
      <w:r>
        <w:rPr>
          <w:sz w:val="28"/>
          <w:szCs w:val="28"/>
        </w:rPr>
        <w:lastRenderedPageBreak/>
        <w:t xml:space="preserve">на наличие добровольного отказа, если: </w:t>
      </w:r>
    </w:p>
    <w:p w:rsidR="00D27B69" w:rsidRDefault="00427F6C">
      <w:pPr>
        <w:spacing w:line="360" w:lineRule="auto"/>
        <w:ind w:firstLine="709"/>
        <w:jc w:val="both"/>
        <w:rPr>
          <w:sz w:val="28"/>
          <w:szCs w:val="28"/>
        </w:rPr>
      </w:pPr>
      <w:r>
        <w:rPr>
          <w:sz w:val="28"/>
          <w:szCs w:val="28"/>
        </w:rPr>
        <w:t>) исполнитель прекратил преступную деятельность на стадиях приготовления или покушения,</w:t>
      </w:r>
    </w:p>
    <w:p w:rsidR="00D27B69" w:rsidRDefault="00427F6C">
      <w:pPr>
        <w:spacing w:line="360" w:lineRule="auto"/>
        <w:ind w:firstLine="709"/>
        <w:jc w:val="both"/>
        <w:rPr>
          <w:sz w:val="28"/>
          <w:szCs w:val="28"/>
        </w:rPr>
      </w:pPr>
      <w:r>
        <w:rPr>
          <w:sz w:val="28"/>
          <w:szCs w:val="28"/>
        </w:rPr>
        <w:t xml:space="preserve">) организатор и подстрекатель предотвратил доведение преступления до конца и </w:t>
      </w:r>
    </w:p>
    <w:p w:rsidR="00D27B69" w:rsidRDefault="00427F6C">
      <w:pPr>
        <w:spacing w:line="360" w:lineRule="auto"/>
        <w:ind w:firstLine="709"/>
        <w:jc w:val="both"/>
        <w:rPr>
          <w:sz w:val="28"/>
          <w:szCs w:val="28"/>
        </w:rPr>
      </w:pPr>
      <w:r>
        <w:rPr>
          <w:sz w:val="28"/>
          <w:szCs w:val="28"/>
        </w:rPr>
        <w:t>) пособник принял все зависящие от него меры, чтобы предотвратить совершение преступления.</w:t>
      </w:r>
    </w:p>
    <w:p w:rsidR="00D27B69" w:rsidRDefault="00427F6C">
      <w:pPr>
        <w:spacing w:line="360" w:lineRule="auto"/>
        <w:ind w:firstLine="709"/>
        <w:jc w:val="both"/>
        <w:rPr>
          <w:sz w:val="28"/>
          <w:szCs w:val="28"/>
        </w:rPr>
      </w:pPr>
      <w:r>
        <w:rPr>
          <w:sz w:val="28"/>
          <w:szCs w:val="28"/>
        </w:rPr>
        <w:t>В соответствии же с примечанием к ст. 205, добровольный отказ имеет место тогда, когда лицо способствовало предотвращению акта терроризма.</w:t>
      </w:r>
    </w:p>
    <w:p w:rsidR="00D27B69" w:rsidRDefault="00427F6C">
      <w:pPr>
        <w:spacing w:line="360" w:lineRule="auto"/>
        <w:ind w:firstLine="709"/>
        <w:jc w:val="both"/>
        <w:rPr>
          <w:sz w:val="28"/>
          <w:szCs w:val="28"/>
        </w:rPr>
      </w:pPr>
      <w:r>
        <w:rPr>
          <w:sz w:val="28"/>
          <w:szCs w:val="28"/>
        </w:rPr>
        <w:t>Таким образом, формулировка условий добровольного отказа в ст. 31 исключает их двусмысленное толкование, а в примечании к ст. 205 - вызывает необходимость уяснения термина «способствовало» и, соответственно, его толкования, т.к. под этим термином можно понимать как принятие мер по предотвращению акта терроризма, т.е. совершение действий, направленных на такое предотвращение, независимо от того, был совершен в конечном итоге акт терроризма или нет, так и предотвращение осуществления акта терроризма, т.е. совершение действий, приведших к тому, что акт терроризма осуществлен не был.</w:t>
      </w:r>
    </w:p>
    <w:p w:rsidR="00D27B69" w:rsidRDefault="00427F6C">
      <w:pPr>
        <w:spacing w:line="360" w:lineRule="auto"/>
        <w:ind w:firstLine="709"/>
        <w:jc w:val="both"/>
        <w:rPr>
          <w:sz w:val="28"/>
          <w:szCs w:val="28"/>
        </w:rPr>
      </w:pPr>
      <w:r>
        <w:rPr>
          <w:sz w:val="28"/>
          <w:szCs w:val="28"/>
        </w:rPr>
        <w:t>Отмеченное свидетельствует о точности терминологии при определении добровольного отказа в ст. 31 УК РФ и о ее расплывчатости в примечании к ст. 205. Думается, такое положение позволяет констатировать нарушение законодателем правил законодательной техники при формулировании примечания к ст. 205 УК.</w:t>
      </w:r>
    </w:p>
    <w:p w:rsidR="00D27B69" w:rsidRDefault="00427F6C">
      <w:pPr>
        <w:spacing w:line="360" w:lineRule="auto"/>
        <w:ind w:firstLine="709"/>
        <w:jc w:val="both"/>
        <w:rPr>
          <w:sz w:val="28"/>
          <w:szCs w:val="28"/>
        </w:rPr>
      </w:pPr>
      <w:r>
        <w:rPr>
          <w:sz w:val="28"/>
          <w:szCs w:val="28"/>
        </w:rPr>
        <w:t xml:space="preserve">Третье отличие выражается в том, что в ст. 31 дифференцированы условия добровольного отказа применительно, во-первых, к исполнителю, во-вторых, к организатору и подстрекателю и, в-третьих, к пособнику преступления, а в примечании к ст. 205 подобной дифференциации нет - указывается на «лицо, </w:t>
      </w:r>
      <w:r>
        <w:rPr>
          <w:sz w:val="28"/>
          <w:szCs w:val="28"/>
        </w:rPr>
        <w:lastRenderedPageBreak/>
        <w:t>участвовавшее в подготовке акта терроризма», т.е. не проводится различие условий добровольного отказа в зависимости от видов соучастников, поскольку к названному лицу может быть отнесен любой соучастник: организатор, подстрекатель, пособник, а также исполнитель, если он участвовал в подготовке акта терроризма. Рассматриваемое - третье - отличие следует, на мой взгляд, оценить в пользу ст. 31, так как сформулированная в ней норма обеспечивает дифференциацию добровольного отказа с учетом видов соучастников. Притом такая дифференциация новая, отсутствовавшая в прежнем отечественном уголовном законодательстве, и весьма прогрессивная.</w:t>
      </w:r>
    </w:p>
    <w:p w:rsidR="00D27B69" w:rsidRDefault="00427F6C">
      <w:pPr>
        <w:spacing w:line="360" w:lineRule="auto"/>
        <w:ind w:firstLine="709"/>
        <w:jc w:val="both"/>
        <w:rPr>
          <w:sz w:val="28"/>
          <w:szCs w:val="28"/>
        </w:rPr>
      </w:pPr>
      <w:r>
        <w:rPr>
          <w:sz w:val="28"/>
          <w:szCs w:val="28"/>
        </w:rPr>
        <w:t>Охарактеризованные отличия в их совокупности позволяют сделать вывод о явной предпочтительности добровольного отказа, сформулированного в ст. 31 УК, по сравнению с определенным в примечании к ст. 205 и внести предложение об исключении названного примечания из УК РФ.</w:t>
      </w:r>
    </w:p>
    <w:p w:rsidR="00D27B69" w:rsidRDefault="00427F6C">
      <w:pPr>
        <w:spacing w:line="360" w:lineRule="auto"/>
        <w:ind w:firstLine="709"/>
        <w:jc w:val="both"/>
        <w:rPr>
          <w:sz w:val="28"/>
          <w:szCs w:val="28"/>
        </w:rPr>
      </w:pPr>
      <w:r>
        <w:rPr>
          <w:sz w:val="28"/>
          <w:szCs w:val="28"/>
        </w:rPr>
        <w:t>Проведенный в данной главе уголовно-правовой анализ всех элементов терроризма как состава преступления, а также устранение выявленных законодательных коллизий и недостатков юридической техники являются необходимыми предпосылками создания и функционирования эффективных мер противодействия терроризму на национальном и международном уровне, а выявленные в ходе анализа признаки данного специфического состава преступления, отличающегося повышенной степенью общественной опасности, позволяют наполнить данное в первой главе понятие четким содержанием и провести далее разграничение терроризма и других преступлений террористической направленности.</w:t>
      </w:r>
    </w:p>
    <w:p w:rsidR="00D27B69" w:rsidRDefault="00427F6C">
      <w:pPr>
        <w:spacing w:line="360" w:lineRule="auto"/>
        <w:ind w:firstLine="709"/>
        <w:jc w:val="both"/>
        <w:rPr>
          <w:sz w:val="28"/>
          <w:szCs w:val="28"/>
        </w:rPr>
      </w:pPr>
      <w:r>
        <w:rPr>
          <w:sz w:val="28"/>
          <w:szCs w:val="28"/>
        </w:rPr>
        <w:br w:type="page"/>
      </w:r>
      <w:r>
        <w:rPr>
          <w:sz w:val="28"/>
          <w:szCs w:val="28"/>
        </w:rPr>
        <w:lastRenderedPageBreak/>
        <w:t>3. Разграничение террористического акта и других преступлений террористической направленности</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Изучение практики показывает, что существуют большие проблемы с точной уголовно-правовой квалификацией многих общественно опасных деяний, связанных с подрывами зданий, газопроводов, железнодорожных сооружений, военной техники и т.п., что приводит на практике к ошибкам при назначении наказания лицам, совершившим данные деяния. Это в значительной мере производно от отсутствия четкого определения понятия "терроризм", вычленения того его признака, который отличает терроризм (точнее, террористический акт) от других преступлений. Именно на основе этого признака должны были бы определяться в законе деяния террористического характера.</w:t>
      </w:r>
    </w:p>
    <w:p w:rsidR="00D27B69" w:rsidRDefault="00427F6C">
      <w:pPr>
        <w:spacing w:line="360" w:lineRule="auto"/>
        <w:ind w:firstLine="709"/>
        <w:jc w:val="both"/>
        <w:rPr>
          <w:sz w:val="28"/>
          <w:szCs w:val="28"/>
        </w:rPr>
      </w:pPr>
      <w:r>
        <w:rPr>
          <w:sz w:val="28"/>
          <w:szCs w:val="28"/>
        </w:rPr>
        <w:t>В соответствии с ранее действующей ст. 3 ФЗ РФ «О борьбе с терроризмом», под преступлениями террористического характера понимались преступления, предусмотренные статьями 205 - 208, 277 и 360 Уголовного кодекса РФ. Кроме того, к преступлениям террористического характера могли быть отнесены и другие преступления, предусмотренные Уголовным кодексом РФ, если они совершены в террористических целях (например, диверсия (ст. 281 УК РФ)).</w:t>
      </w:r>
    </w:p>
    <w:p w:rsidR="00D27B69" w:rsidRDefault="00427F6C">
      <w:pPr>
        <w:spacing w:line="360" w:lineRule="auto"/>
        <w:ind w:firstLine="709"/>
        <w:jc w:val="both"/>
        <w:rPr>
          <w:sz w:val="28"/>
          <w:szCs w:val="28"/>
        </w:rPr>
      </w:pPr>
      <w:r>
        <w:rPr>
          <w:sz w:val="28"/>
          <w:szCs w:val="28"/>
        </w:rPr>
        <w:t xml:space="preserve">На сегодняшний день данная статья отменена. Ныне действующий Закон «О противодействии терроризму» такого понятия как «преступление террористического характера» не содержит. Связано это, скорее всего с тем, что, как уже отмечалось выше, законодатель пошел по пути расширенного толкования понятия «терроризм», придания ему значения комплексного явления, выражающегося в совокупности противоправных деяний, посягающих на основы безопасности и правопорядка. </w:t>
      </w:r>
    </w:p>
    <w:p w:rsidR="00D27B69" w:rsidRDefault="00427F6C">
      <w:pPr>
        <w:spacing w:line="360" w:lineRule="auto"/>
        <w:ind w:firstLine="709"/>
        <w:jc w:val="both"/>
        <w:rPr>
          <w:sz w:val="28"/>
          <w:szCs w:val="28"/>
        </w:rPr>
      </w:pPr>
      <w:r>
        <w:rPr>
          <w:sz w:val="28"/>
          <w:szCs w:val="28"/>
        </w:rPr>
        <w:lastRenderedPageBreak/>
        <w:t xml:space="preserve">Таким образом, вероятно, сегодня, несмотря на то, что соответствующие изменения еще не внесены в УК РФ, более правильно говорить о разграничении террористического акта и других преступлений террористической направленности. </w:t>
      </w:r>
    </w:p>
    <w:p w:rsidR="00D27B69" w:rsidRDefault="00427F6C">
      <w:pPr>
        <w:spacing w:line="360" w:lineRule="auto"/>
        <w:ind w:firstLine="709"/>
        <w:jc w:val="both"/>
        <w:rPr>
          <w:sz w:val="28"/>
          <w:szCs w:val="28"/>
        </w:rPr>
      </w:pPr>
      <w:r>
        <w:rPr>
          <w:sz w:val="28"/>
          <w:szCs w:val="28"/>
        </w:rPr>
        <w:t>Прежде всего, следует отметить, что террористический акт и другие преступления террористического характера существенным образом отличаются от всех других преступлений с признаками (элементами) терроризирования тем, что здесь в качестве некоего промежуточного действия выступает устрашение населения или социальных групп. Если при совершении обычных преступлений с элементами терроризирования устрашающее воздействие направляется непосредственно в адрес тех, кому предъявляются требования, то при совершении террористического акта и других преступлений террористической направленности устрашающее воздействие в адрес тех, кому предъявляются требования, осуществляется через устрашение население или социальных групп, которые не имеют прямого отношения ни к насильственным действиям, ни к адресатам воздействия террористов, т.е. существует как бы два уровня устрашения - сначала осуществляется устрашение населения или социальных групп, создается обстановка страха и затем на базе этого осуществляется устрашение тех, к кому обращены требования и от кого зависит удовлетворение интересов террористов (должностных лиц органов государственной власти, местного самоуправления, международных организаций).</w:t>
      </w:r>
    </w:p>
    <w:p w:rsidR="00D27B69" w:rsidRDefault="00427F6C">
      <w:pPr>
        <w:spacing w:line="360" w:lineRule="auto"/>
        <w:ind w:firstLine="709"/>
        <w:jc w:val="both"/>
        <w:rPr>
          <w:sz w:val="28"/>
          <w:szCs w:val="28"/>
        </w:rPr>
      </w:pPr>
      <w:r>
        <w:rPr>
          <w:sz w:val="28"/>
          <w:szCs w:val="28"/>
        </w:rPr>
        <w:t xml:space="preserve">Как указывалось выше, объективно терроризм может выражаться в виде угрозы совершения </w:t>
      </w:r>
      <w:proofErr w:type="spellStart"/>
      <w:r>
        <w:rPr>
          <w:sz w:val="28"/>
          <w:szCs w:val="28"/>
        </w:rPr>
        <w:t>общеопасных</w:t>
      </w:r>
      <w:proofErr w:type="spellEnd"/>
      <w:r>
        <w:rPr>
          <w:sz w:val="28"/>
          <w:szCs w:val="28"/>
        </w:rPr>
        <w:t xml:space="preserve"> действий. При этом угроза должна быть действительной и реальной, т.е. включать в себя не только одно высказанное намерение учинить акт терроризма, но и совершение действий, свидетельствующих о серьезности и реальности такого намерения (например, совершение «предупреждающих» выстрелов и поджогов, приобретение взрывчатых, радиоактивных веществ или оружия и т.п.). Если же угроза оказалась нереальной и ни в чем, кроме высказывания намерения не выражалась, </w:t>
      </w:r>
      <w:r>
        <w:rPr>
          <w:sz w:val="28"/>
          <w:szCs w:val="28"/>
        </w:rPr>
        <w:lastRenderedPageBreak/>
        <w:t>хотя бы она и была направлена на устрашение населения и сопровождалась какими-то требованиями, не может расцениваться как акт терроризма. В данном случае действия виновного должны квалифицироваться как заведомо ложное сообщение об акте терроризма (ст. 207 УК РФ), поскольку они заведомо не могут причинить последствий, возникающих в результате совершения актов терроризма.</w:t>
      </w:r>
    </w:p>
    <w:p w:rsidR="00D27B69" w:rsidRDefault="00427F6C">
      <w:pPr>
        <w:spacing w:line="360" w:lineRule="auto"/>
        <w:ind w:firstLine="709"/>
        <w:jc w:val="both"/>
        <w:rPr>
          <w:sz w:val="28"/>
          <w:szCs w:val="28"/>
        </w:rPr>
      </w:pPr>
      <w:r>
        <w:rPr>
          <w:sz w:val="28"/>
          <w:szCs w:val="28"/>
        </w:rPr>
        <w:t>В практике следственных и судебных органов возникает немало вопросов, связанных с отграничением деяния, предусмотренного ст. 205 УК РФ, от состава преступления, предусмотренного ст. 208 УК РФ "Организация незаконного вооруженного формирования или участие в нем". Данный вопрос только обострился в связи с принятием ФЗ РФ «О противодействии терроризму», согласно ст. 3 которого в понятие «террористическая деятельность» помимо прочего входит и организация «незаконного вооруженного формирования, преступного сообщества (преступной организации), организованной групп для реализации террористического акта, а равно участие в такой структуре».</w:t>
      </w:r>
    </w:p>
    <w:p w:rsidR="00D27B69" w:rsidRDefault="00427F6C">
      <w:pPr>
        <w:spacing w:line="360" w:lineRule="auto"/>
        <w:ind w:firstLine="709"/>
        <w:jc w:val="both"/>
        <w:rPr>
          <w:sz w:val="28"/>
          <w:szCs w:val="28"/>
        </w:rPr>
      </w:pPr>
      <w:r>
        <w:rPr>
          <w:sz w:val="28"/>
          <w:szCs w:val="28"/>
        </w:rPr>
        <w:t xml:space="preserve">Организация незаконного вооруженного формирования или участие в нем является </w:t>
      </w:r>
      <w:proofErr w:type="spellStart"/>
      <w:r>
        <w:rPr>
          <w:sz w:val="28"/>
          <w:szCs w:val="28"/>
        </w:rPr>
        <w:t>однообъектным</w:t>
      </w:r>
      <w:proofErr w:type="spellEnd"/>
      <w:r>
        <w:rPr>
          <w:sz w:val="28"/>
          <w:szCs w:val="28"/>
        </w:rPr>
        <w:t xml:space="preserve"> преступлением, посягающим на общественную безопасность субъекта РФ. </w:t>
      </w:r>
    </w:p>
    <w:p w:rsidR="00D27B69" w:rsidRDefault="00427F6C">
      <w:pPr>
        <w:spacing w:line="360" w:lineRule="auto"/>
        <w:ind w:firstLine="709"/>
        <w:jc w:val="both"/>
        <w:rPr>
          <w:sz w:val="28"/>
          <w:szCs w:val="28"/>
        </w:rPr>
      </w:pPr>
      <w:r>
        <w:rPr>
          <w:sz w:val="28"/>
          <w:szCs w:val="28"/>
        </w:rPr>
        <w:t xml:space="preserve">Признаки объекта террористического акта законодатель представил значительно полнее, чем в составе «организация незаконного вооруженного формирования или участие в нем». При квалификации последнего установление объекта обеспечивается путем определения противоправности совершенного деяния, т.е. данное преступление является оконченным с момента создания незаконного вооруженного формирования, когда оно приступает к выполнению своих основных задач. Террористический акт считается оконченным при условии, если совершены взрывы, поджоги или иные действия либо возникла угроза их совершения, и они создали реальную опасность гибели людей, причинения значительного имущественного ущерба, наступления иных </w:t>
      </w:r>
      <w:r>
        <w:rPr>
          <w:sz w:val="28"/>
          <w:szCs w:val="28"/>
        </w:rPr>
        <w:lastRenderedPageBreak/>
        <w:t>общественно опасных последствий. В то же время УК РФ не требует для признания террористического акта оконченным преступлением реального наступления указанных последствий. Даже если в случае совершения взрыва или поджога благодаря предпринятым мерам реальной опасности гибели людей, серьезного вреда имуществу и тому подобных последствий в действительности не возникло, террористический акт как преступление с материально - формальным составом должен признаваться оконченным. Если участие в незаконном вооруженном формировании выражается в совершении актов взрывов, поджогов или иных действий, создающих опасность гибели людей, причинения значительного имущественного ущерба, деяния виновных следует квалифицировать по совокупности преступлений, предусмотренных ст. ст. 205, 208 УК.</w:t>
      </w:r>
    </w:p>
    <w:p w:rsidR="00D27B69" w:rsidRDefault="00427F6C">
      <w:pPr>
        <w:spacing w:line="360" w:lineRule="auto"/>
        <w:ind w:firstLine="709"/>
        <w:jc w:val="both"/>
        <w:rPr>
          <w:sz w:val="28"/>
          <w:szCs w:val="28"/>
        </w:rPr>
      </w:pPr>
      <w:r>
        <w:rPr>
          <w:sz w:val="28"/>
          <w:szCs w:val="28"/>
        </w:rPr>
        <w:t>Специфическим признаком состава организации незаконного вооруженного формирования или участия в нем, отличающего его от террористического акта, можно считать количественный состав формирования. Акт терроризма возможен в исполнении одного лица. В количественном отношении организация незаконного вооруженного формирования может завершиться созданием формирований, насчитывающих от нескольких до десятков тысяч человек.</w:t>
      </w:r>
    </w:p>
    <w:p w:rsidR="00D27B69" w:rsidRDefault="00427F6C">
      <w:pPr>
        <w:spacing w:line="360" w:lineRule="auto"/>
        <w:ind w:firstLine="709"/>
        <w:jc w:val="both"/>
        <w:rPr>
          <w:sz w:val="28"/>
          <w:szCs w:val="28"/>
        </w:rPr>
      </w:pPr>
      <w:r>
        <w:rPr>
          <w:sz w:val="28"/>
          <w:szCs w:val="28"/>
        </w:rPr>
        <w:t xml:space="preserve">В законе не определяются количественные критерии группировки для признания ее формированием. Представляется, что именно с учетом данного обстоятельства законодатель и употребляет различные по объему понятия - объединение, отряд, дружина, иная группа. </w:t>
      </w:r>
    </w:p>
    <w:p w:rsidR="00D27B69" w:rsidRDefault="00427F6C">
      <w:pPr>
        <w:spacing w:line="360" w:lineRule="auto"/>
        <w:ind w:firstLine="709"/>
        <w:jc w:val="both"/>
        <w:rPr>
          <w:sz w:val="28"/>
          <w:szCs w:val="28"/>
        </w:rPr>
      </w:pPr>
      <w:r>
        <w:rPr>
          <w:sz w:val="28"/>
          <w:szCs w:val="28"/>
        </w:rPr>
        <w:t xml:space="preserve">Отличительным признаком организации незаконного вооруженного формирования от террористического акта является его вооруженность. Какое конкретно количество единиц оружия и какие его виды находятся на вооружении у формирования, для квалификации значения не имеет. Для террористического акта лишь применение огнестрельного оружия выступает в качестве </w:t>
      </w:r>
      <w:r>
        <w:rPr>
          <w:sz w:val="28"/>
          <w:szCs w:val="28"/>
        </w:rPr>
        <w:lastRenderedPageBreak/>
        <w:t>конститутивного признака квалифицированного состава преступления (п. "в" ч. 2 ст. 205 УК).</w:t>
      </w:r>
    </w:p>
    <w:p w:rsidR="00D27B69" w:rsidRDefault="00427F6C">
      <w:pPr>
        <w:spacing w:line="360" w:lineRule="auto"/>
        <w:ind w:firstLine="709"/>
        <w:jc w:val="both"/>
        <w:rPr>
          <w:sz w:val="28"/>
          <w:szCs w:val="28"/>
        </w:rPr>
      </w:pPr>
      <w:r>
        <w:rPr>
          <w:sz w:val="28"/>
          <w:szCs w:val="28"/>
        </w:rPr>
        <w:t>Разграничение между рассматриваемыми деяниями следует проводить также и по субъективному признаку - содержанию цели. Для субъективной стороны террористического акта характерным является специальная цель, заключающаяся в одном из трех вариантов либо в их сочетании - нарушение общественной безопасности, устрашение населения, оказание воздействия на принятие решения органами власти. Относительно целей, с которыми создается вооруженное формирование, в законе не содержится каких-либо указаний и, следовательно, они не являются конститутивными признаками преступления.</w:t>
      </w:r>
    </w:p>
    <w:p w:rsidR="00D27B69" w:rsidRDefault="00427F6C">
      <w:pPr>
        <w:spacing w:line="360" w:lineRule="auto"/>
        <w:ind w:firstLine="709"/>
        <w:jc w:val="both"/>
        <w:rPr>
          <w:sz w:val="28"/>
          <w:szCs w:val="28"/>
        </w:rPr>
      </w:pPr>
      <w:r>
        <w:rPr>
          <w:sz w:val="28"/>
          <w:szCs w:val="28"/>
        </w:rPr>
        <w:t>Такой специальный признак террористического акта как цель, указанная в диспозиции ст. 205 УК РФ, до сих пор остается малоисследованным в науке уголовного права. Это часто становится причиной ошибочных суждений представителей структур, призванных обеспечивать противодействие терроризму и освещать эту деятельность.</w:t>
      </w:r>
    </w:p>
    <w:p w:rsidR="00D27B69" w:rsidRDefault="00427F6C">
      <w:pPr>
        <w:spacing w:line="360" w:lineRule="auto"/>
        <w:ind w:firstLine="709"/>
        <w:jc w:val="both"/>
        <w:rPr>
          <w:sz w:val="28"/>
          <w:szCs w:val="28"/>
        </w:rPr>
      </w:pPr>
      <w:r>
        <w:rPr>
          <w:sz w:val="28"/>
          <w:szCs w:val="28"/>
        </w:rPr>
        <w:t xml:space="preserve">Часто средствами массовой информации и пресс-службами силовых структур делаются поспешные выводы, когда те или иные действия преступников однозначно расцениваются как террористические, тогда как определить, являются ли они таковыми или нет, можно только при обнаружении преступников и установлении, какую цель они преследовали. Анализ субъективных признаков позволяет утверждать, что далеко не каждый взрыв или поджог можно рассматривать как акт терроризма, так же как не каждый случай убийства государственного или общественного деятеля образует террористический акт. Например, убийство коммерсанта путем взрыва его автомобиля можно расценивать как терроризм только в том случае, когда преступник преследовал цель создания обстановки страха у населения города (района, квартала) или принуждения принятия нужного ему решения другими компаньонами погибшего и др. Если же указанное деяние совершено на почве </w:t>
      </w:r>
      <w:r>
        <w:rPr>
          <w:sz w:val="28"/>
          <w:szCs w:val="28"/>
        </w:rPr>
        <w:lastRenderedPageBreak/>
        <w:t xml:space="preserve">личных неприязненных отношений, то такие действия следует расценивать как убийство, совершенное </w:t>
      </w:r>
      <w:proofErr w:type="spellStart"/>
      <w:r>
        <w:rPr>
          <w:sz w:val="28"/>
          <w:szCs w:val="28"/>
        </w:rPr>
        <w:t>общеопасным</w:t>
      </w:r>
      <w:proofErr w:type="spellEnd"/>
      <w:r>
        <w:rPr>
          <w:sz w:val="28"/>
          <w:szCs w:val="28"/>
        </w:rPr>
        <w:t xml:space="preserve"> способом (п. «Е» ч. 2 ст. 105 УК РФ). </w:t>
      </w:r>
    </w:p>
    <w:p w:rsidR="00D27B69" w:rsidRDefault="00427F6C">
      <w:pPr>
        <w:spacing w:line="360" w:lineRule="auto"/>
        <w:ind w:firstLine="709"/>
        <w:jc w:val="both"/>
        <w:rPr>
          <w:sz w:val="28"/>
          <w:szCs w:val="28"/>
        </w:rPr>
      </w:pPr>
      <w:r>
        <w:rPr>
          <w:sz w:val="28"/>
          <w:szCs w:val="28"/>
        </w:rPr>
        <w:t>Сказанное означает, что установить истинные цели преступников возможно лишь в случае их задержания и проведения в отношении их следственных действий.</w:t>
      </w:r>
    </w:p>
    <w:p w:rsidR="00D27B69" w:rsidRDefault="00427F6C">
      <w:pPr>
        <w:spacing w:line="360" w:lineRule="auto"/>
        <w:ind w:firstLine="709"/>
        <w:jc w:val="both"/>
        <w:rPr>
          <w:sz w:val="28"/>
          <w:szCs w:val="28"/>
        </w:rPr>
      </w:pPr>
      <w:r>
        <w:rPr>
          <w:sz w:val="28"/>
          <w:szCs w:val="28"/>
        </w:rPr>
        <w:t>Пример из судебной практики. Так, Б. и X. были признаны виновными (наряду с другими преступлениями) в захвате и удержании лиц в качестве заложников в целях понуждения государства совершить какое-либо действие как условие освобождения заложников, а также в терроризме.</w:t>
      </w:r>
    </w:p>
    <w:p w:rsidR="00D27B69" w:rsidRDefault="00427F6C">
      <w:pPr>
        <w:spacing w:line="360" w:lineRule="auto"/>
        <w:ind w:firstLine="709"/>
        <w:jc w:val="both"/>
        <w:rPr>
          <w:sz w:val="28"/>
          <w:szCs w:val="28"/>
        </w:rPr>
      </w:pPr>
      <w:r>
        <w:rPr>
          <w:sz w:val="28"/>
          <w:szCs w:val="28"/>
        </w:rPr>
        <w:t>Рассмотрев материалы дела и обсудив доводы, изложенные в кассационных жалобах, Военная коллегия Верховного Суда РФ приговор в отношении указанных лиц изменила по следующим основаниям.</w:t>
      </w:r>
    </w:p>
    <w:p w:rsidR="00D27B69" w:rsidRDefault="00427F6C">
      <w:pPr>
        <w:spacing w:line="360" w:lineRule="auto"/>
        <w:ind w:firstLine="709"/>
        <w:jc w:val="both"/>
        <w:rPr>
          <w:sz w:val="28"/>
          <w:szCs w:val="28"/>
        </w:rPr>
      </w:pPr>
      <w:r>
        <w:rPr>
          <w:sz w:val="28"/>
          <w:szCs w:val="28"/>
        </w:rPr>
        <w:t>Действия Б. и X., связанные с захватом и удержанием заложников, с требованием предоставить оружие и самолет, угрозами расстрелом заложников и созданием угрозы для жизни людей путем взрыва канистр с бензином, квалифицированы наряду со ст. 206 УК РФ и по ст. 205 УК РФ как терроризм.</w:t>
      </w:r>
    </w:p>
    <w:p w:rsidR="00D27B69" w:rsidRDefault="00427F6C">
      <w:pPr>
        <w:spacing w:line="360" w:lineRule="auto"/>
        <w:ind w:firstLine="709"/>
        <w:jc w:val="both"/>
        <w:rPr>
          <w:sz w:val="28"/>
          <w:szCs w:val="28"/>
        </w:rPr>
      </w:pPr>
      <w:r>
        <w:rPr>
          <w:sz w:val="28"/>
          <w:szCs w:val="28"/>
        </w:rPr>
        <w:t>Между тем из материалов дела усматривается, что угрозы расстрелом заложников и производство выстрелов из автоматов в воздух не были направлены на нарушение общественной безопасности, устрашение населения или оказание воздействия на принятие решения органом власти, а преследовали цель добиться от военного командования выполнения требований о предоставлении оружия и самолета, чтобы вылететь с острова. Канистры же с бензином занесены в автомобиль, а затем в салон самолета в других целях.</w:t>
      </w:r>
    </w:p>
    <w:p w:rsidR="00D27B69" w:rsidRDefault="00427F6C">
      <w:pPr>
        <w:spacing w:line="360" w:lineRule="auto"/>
        <w:ind w:firstLine="709"/>
        <w:jc w:val="both"/>
        <w:rPr>
          <w:sz w:val="28"/>
          <w:szCs w:val="28"/>
        </w:rPr>
      </w:pPr>
      <w:r>
        <w:rPr>
          <w:sz w:val="28"/>
          <w:szCs w:val="28"/>
        </w:rPr>
        <w:t>При таких обстоятельствах Военная коллегия пришла к выводу о том, что указанные действия Б. и X. охватываются составом преступления, предусмотренного ст. 206 УК РФ, в совершении которого они признаны виновными, и не требуют дополнительной квалификации по ст. 205 УК РФ.</w:t>
      </w:r>
    </w:p>
    <w:p w:rsidR="00D27B69" w:rsidRDefault="00427F6C">
      <w:pPr>
        <w:spacing w:line="360" w:lineRule="auto"/>
        <w:ind w:firstLine="709"/>
        <w:jc w:val="both"/>
        <w:rPr>
          <w:sz w:val="28"/>
          <w:szCs w:val="28"/>
        </w:rPr>
      </w:pPr>
      <w:r>
        <w:rPr>
          <w:sz w:val="28"/>
          <w:szCs w:val="28"/>
        </w:rPr>
        <w:t xml:space="preserve">Таким образом, угроза расстрелом заложника и иные действия, </w:t>
      </w:r>
      <w:r>
        <w:rPr>
          <w:sz w:val="28"/>
          <w:szCs w:val="28"/>
        </w:rPr>
        <w:lastRenderedPageBreak/>
        <w:t>совершенные в целях понуждения государства к выполнению какого-либо действия как условия освобождения заложника, охватываются составом преступления, предусмотренного ст. 206 УК РФ, и в данном случае дополнительной квалификации по ст. 205 УК РФ не требуется.</w:t>
      </w:r>
    </w:p>
    <w:p w:rsidR="00D27B69" w:rsidRDefault="00427F6C">
      <w:pPr>
        <w:spacing w:line="360" w:lineRule="auto"/>
        <w:ind w:firstLine="709"/>
        <w:jc w:val="both"/>
        <w:rPr>
          <w:sz w:val="28"/>
          <w:szCs w:val="28"/>
        </w:rPr>
      </w:pPr>
      <w:r>
        <w:rPr>
          <w:sz w:val="28"/>
          <w:szCs w:val="28"/>
        </w:rPr>
        <w:t>По направленности деяний террористический акт отличается и от других, сходных с ним по объективным признакам, преступлений. Так, посягательство на жизнь общественного или государственного деятеля (ст. 277 УК РФ) и диверсия (ст. 281 УК РФ) направлены на подрыв конституционного строя и безопасности государства, что выражается в иных, нежели при террористическом акте, характере и содержании целей. Если при террористическом акте совершение взрывов, поджогов и иных действий сопряжено с устрашением населения в широком смысле этого слова, то в государственных преступлениях, причиняя смерть или вред здоровью, виновное лицо ставит перед собой задачу иного содержания - причинить вред государству как форме организации общества. При диверсии к тому же главное не столько причинить физический вред, сколько материальный и организационный.</w:t>
      </w:r>
    </w:p>
    <w:p w:rsidR="00D27B69" w:rsidRDefault="00427F6C">
      <w:pPr>
        <w:spacing w:line="360" w:lineRule="auto"/>
        <w:ind w:firstLine="709"/>
        <w:jc w:val="both"/>
        <w:rPr>
          <w:sz w:val="28"/>
          <w:szCs w:val="28"/>
        </w:rPr>
      </w:pPr>
      <w:r>
        <w:rPr>
          <w:sz w:val="28"/>
          <w:szCs w:val="28"/>
        </w:rPr>
        <w:t xml:space="preserve">От посягательств на личность, собственность, порядок управления и т.п. террористический акт отличается тем, что причинение вреда названным объектам является способом совершения террористического акта и воспринимается виновным как промежуточный, но необходимый этап в достижении конечной цели, преследуемой им. Применение </w:t>
      </w:r>
      <w:proofErr w:type="spellStart"/>
      <w:r>
        <w:rPr>
          <w:sz w:val="28"/>
          <w:szCs w:val="28"/>
        </w:rPr>
        <w:t>общеопасного</w:t>
      </w:r>
      <w:proofErr w:type="spellEnd"/>
      <w:r>
        <w:rPr>
          <w:sz w:val="28"/>
          <w:szCs w:val="28"/>
        </w:rPr>
        <w:t xml:space="preserve"> способа обусловлено не столько стремлением причинить вред как можно большему кругу охраняемых интересов, сколько желанием лица добиться максимальной эффективности своего деяния. При убийстве </w:t>
      </w:r>
      <w:proofErr w:type="spellStart"/>
      <w:r>
        <w:rPr>
          <w:sz w:val="28"/>
          <w:szCs w:val="28"/>
        </w:rPr>
        <w:t>общеопасным</w:t>
      </w:r>
      <w:proofErr w:type="spellEnd"/>
      <w:r>
        <w:rPr>
          <w:sz w:val="28"/>
          <w:szCs w:val="28"/>
        </w:rPr>
        <w:t xml:space="preserve"> способом потерпевшие индивидуально определены, и виновные желают причинить смерть этим лицам, а при уничтожении или повреждении имущества (ст. 167 УК РФ) - уничтожить или повредить именно это, а не другое имущество. При террористическом акте собственно личность потерпевшего или характер и </w:t>
      </w:r>
      <w:r>
        <w:rPr>
          <w:sz w:val="28"/>
          <w:szCs w:val="28"/>
        </w:rPr>
        <w:lastRenderedPageBreak/>
        <w:t xml:space="preserve">принадлежность имущества не интересует преступника, ему важно путем нарушения общественной безопасности, устрашения населения вынудить органы власти к совершению или, наоборот, </w:t>
      </w:r>
      <w:proofErr w:type="spellStart"/>
      <w:r>
        <w:rPr>
          <w:sz w:val="28"/>
          <w:szCs w:val="28"/>
        </w:rPr>
        <w:t>несовершению</w:t>
      </w:r>
      <w:proofErr w:type="spellEnd"/>
      <w:r>
        <w:rPr>
          <w:sz w:val="28"/>
          <w:szCs w:val="28"/>
        </w:rPr>
        <w:t xml:space="preserve"> нужного для виновного действия. </w:t>
      </w:r>
    </w:p>
    <w:p w:rsidR="00D27B69" w:rsidRDefault="00427F6C">
      <w:pPr>
        <w:spacing w:line="360" w:lineRule="auto"/>
        <w:ind w:firstLine="709"/>
        <w:jc w:val="both"/>
        <w:rPr>
          <w:sz w:val="28"/>
          <w:szCs w:val="28"/>
        </w:rPr>
      </w:pPr>
      <w:r>
        <w:rPr>
          <w:sz w:val="28"/>
          <w:szCs w:val="28"/>
        </w:rPr>
        <w:t xml:space="preserve">В 2002 г. в УК РФ была введена ст. 205.1, предусмотревшая ответственность за вовлечение в совершение преступлений террористического характера или иное содействие их совершению, т.е. за подстрекательство и пособничество террористической деятельности. </w:t>
      </w:r>
    </w:p>
    <w:p w:rsidR="00D27B69" w:rsidRDefault="00427F6C">
      <w:pPr>
        <w:spacing w:line="360" w:lineRule="auto"/>
        <w:ind w:firstLine="709"/>
        <w:jc w:val="both"/>
        <w:rPr>
          <w:sz w:val="28"/>
          <w:szCs w:val="28"/>
        </w:rPr>
      </w:pPr>
      <w:r>
        <w:rPr>
          <w:sz w:val="28"/>
          <w:szCs w:val="28"/>
        </w:rPr>
        <w:t>Объективная сторона рассматриваемых преступлений состоит из нескольких альтернативных действий, связанных с участием в акте терроризма или террористической деятельности:</w:t>
      </w:r>
    </w:p>
    <w:p w:rsidR="00D27B69" w:rsidRDefault="00427F6C">
      <w:pPr>
        <w:tabs>
          <w:tab w:val="left" w:pos="0"/>
          <w:tab w:val="left" w:pos="1080"/>
        </w:tabs>
        <w:spacing w:line="360" w:lineRule="auto"/>
        <w:ind w:firstLine="709"/>
        <w:jc w:val="both"/>
        <w:rPr>
          <w:sz w:val="28"/>
          <w:szCs w:val="28"/>
        </w:rPr>
      </w:pPr>
      <w:r>
        <w:rPr>
          <w:sz w:val="28"/>
          <w:szCs w:val="28"/>
        </w:rPr>
        <w:t>-</w:t>
      </w:r>
      <w:r>
        <w:rPr>
          <w:sz w:val="28"/>
          <w:szCs w:val="28"/>
        </w:rPr>
        <w:tab/>
        <w:t>вовлечение лица в совершение преступления, предусмотренного ст. ст. 205, 206, 208, 211, 277 и 360 УК РФ;</w:t>
      </w:r>
    </w:p>
    <w:p w:rsidR="00D27B69" w:rsidRDefault="00427F6C">
      <w:pPr>
        <w:spacing w:line="360" w:lineRule="auto"/>
        <w:ind w:firstLine="709"/>
        <w:jc w:val="both"/>
        <w:rPr>
          <w:sz w:val="28"/>
          <w:szCs w:val="28"/>
        </w:rPr>
      </w:pPr>
      <w:r>
        <w:rPr>
          <w:sz w:val="28"/>
          <w:szCs w:val="28"/>
        </w:rPr>
        <w:t>-</w:t>
      </w:r>
      <w:r>
        <w:rPr>
          <w:sz w:val="28"/>
          <w:szCs w:val="28"/>
        </w:rPr>
        <w:tab/>
        <w:t>склонение лица к участию в деятельности террористической организации;</w:t>
      </w:r>
    </w:p>
    <w:p w:rsidR="00D27B69" w:rsidRDefault="00427F6C">
      <w:pPr>
        <w:spacing w:line="360" w:lineRule="auto"/>
        <w:ind w:firstLine="709"/>
        <w:jc w:val="both"/>
        <w:rPr>
          <w:sz w:val="28"/>
          <w:szCs w:val="28"/>
        </w:rPr>
      </w:pPr>
      <w:r>
        <w:rPr>
          <w:sz w:val="28"/>
          <w:szCs w:val="28"/>
        </w:rPr>
        <w:tab/>
        <w:t>вооружение лица в целях совершения указанных преступлений;</w:t>
      </w:r>
    </w:p>
    <w:p w:rsidR="00D27B69" w:rsidRDefault="00427F6C">
      <w:pPr>
        <w:spacing w:line="360" w:lineRule="auto"/>
        <w:ind w:firstLine="709"/>
        <w:jc w:val="both"/>
        <w:rPr>
          <w:sz w:val="28"/>
          <w:szCs w:val="28"/>
        </w:rPr>
      </w:pPr>
      <w:r>
        <w:rPr>
          <w:sz w:val="28"/>
          <w:szCs w:val="28"/>
        </w:rPr>
        <w:tab/>
        <w:t>обучение лица в целях совершения указанных преступлений;</w:t>
      </w:r>
    </w:p>
    <w:p w:rsidR="00D27B69" w:rsidRDefault="00427F6C">
      <w:pPr>
        <w:spacing w:line="360" w:lineRule="auto"/>
        <w:ind w:firstLine="709"/>
        <w:jc w:val="both"/>
        <w:rPr>
          <w:sz w:val="28"/>
          <w:szCs w:val="28"/>
        </w:rPr>
      </w:pPr>
      <w:r>
        <w:rPr>
          <w:sz w:val="28"/>
          <w:szCs w:val="28"/>
        </w:rPr>
        <w:tab/>
        <w:t>финансирование акта терроризма либо террористической организации.</w:t>
      </w:r>
    </w:p>
    <w:p w:rsidR="00D27B69" w:rsidRDefault="00427F6C">
      <w:pPr>
        <w:spacing w:line="360" w:lineRule="auto"/>
        <w:ind w:firstLine="709"/>
        <w:jc w:val="both"/>
        <w:rPr>
          <w:sz w:val="28"/>
          <w:szCs w:val="28"/>
        </w:rPr>
      </w:pPr>
      <w:r>
        <w:rPr>
          <w:sz w:val="28"/>
          <w:szCs w:val="28"/>
        </w:rPr>
        <w:t>Названные деяния, направленные на подстрекательство или пособничество конкретному террористическому преступлению, представляют собой частные случаи соучастия в террористических актах. В случае, если объективная сторона деяния не подпадает под признаки объективной стороны состава преступления, предусмотренного ст. 205.1 УК РФ, необходимо квалифицировать деяние как соучастие в совершении преступления террористической направленности.</w:t>
      </w:r>
    </w:p>
    <w:p w:rsidR="00D27B69" w:rsidRDefault="00427F6C">
      <w:pPr>
        <w:spacing w:line="360" w:lineRule="auto"/>
        <w:ind w:firstLine="709"/>
        <w:jc w:val="both"/>
        <w:rPr>
          <w:sz w:val="28"/>
          <w:szCs w:val="28"/>
        </w:rPr>
      </w:pPr>
      <w:r>
        <w:rPr>
          <w:sz w:val="28"/>
          <w:szCs w:val="28"/>
        </w:rPr>
        <w:t xml:space="preserve">Например, приговором Московского городского суда от 20 июня 2003 года </w:t>
      </w:r>
      <w:proofErr w:type="spellStart"/>
      <w:r>
        <w:rPr>
          <w:sz w:val="28"/>
          <w:szCs w:val="28"/>
        </w:rPr>
        <w:t>Талхигов</w:t>
      </w:r>
      <w:proofErr w:type="spellEnd"/>
      <w:r>
        <w:rPr>
          <w:sz w:val="28"/>
          <w:szCs w:val="28"/>
        </w:rPr>
        <w:t xml:space="preserve"> Заурбек </w:t>
      </w:r>
      <w:proofErr w:type="spellStart"/>
      <w:r>
        <w:rPr>
          <w:sz w:val="28"/>
          <w:szCs w:val="28"/>
        </w:rPr>
        <w:t>Юнусович</w:t>
      </w:r>
      <w:proofErr w:type="spellEnd"/>
      <w:r>
        <w:rPr>
          <w:sz w:val="28"/>
          <w:szCs w:val="28"/>
        </w:rPr>
        <w:t xml:space="preserve"> был осужден к лишению свободы:</w:t>
      </w:r>
    </w:p>
    <w:p w:rsidR="00D27B69" w:rsidRDefault="00427F6C">
      <w:pPr>
        <w:spacing w:line="360" w:lineRule="auto"/>
        <w:ind w:firstLine="709"/>
        <w:jc w:val="both"/>
        <w:rPr>
          <w:sz w:val="28"/>
          <w:szCs w:val="28"/>
        </w:rPr>
      </w:pPr>
      <w:r>
        <w:rPr>
          <w:sz w:val="28"/>
          <w:szCs w:val="28"/>
        </w:rPr>
        <w:t>по ст. 33 ч. 5, ст. 205 ч. 2 п. "в" УК РФ на 8 лет;</w:t>
      </w:r>
    </w:p>
    <w:p w:rsidR="00D27B69" w:rsidRDefault="00427F6C">
      <w:pPr>
        <w:spacing w:line="360" w:lineRule="auto"/>
        <w:ind w:firstLine="709"/>
        <w:jc w:val="both"/>
        <w:rPr>
          <w:sz w:val="28"/>
          <w:szCs w:val="28"/>
        </w:rPr>
      </w:pPr>
      <w:r>
        <w:rPr>
          <w:sz w:val="28"/>
          <w:szCs w:val="28"/>
        </w:rPr>
        <w:lastRenderedPageBreak/>
        <w:t>по ст. 33 ч. 5, ст. 206 ч. 2 п. п. "в", "г", "д", "ж" УК РФ на 6 лет.</w:t>
      </w:r>
    </w:p>
    <w:p w:rsidR="00D27B69" w:rsidRDefault="00427F6C">
      <w:pPr>
        <w:spacing w:line="360" w:lineRule="auto"/>
        <w:ind w:firstLine="709"/>
        <w:jc w:val="both"/>
        <w:rPr>
          <w:sz w:val="28"/>
          <w:szCs w:val="28"/>
        </w:rPr>
      </w:pPr>
      <w:r>
        <w:rPr>
          <w:sz w:val="28"/>
          <w:szCs w:val="28"/>
        </w:rPr>
        <w:t>На основании ст. 69 ч. 3 УК РФ по совокупности преступлений назначено 8 лет 6 месяцев лишения свободы в исправительной колонии строгого режима.</w:t>
      </w:r>
    </w:p>
    <w:p w:rsidR="00D27B69" w:rsidRDefault="00427F6C">
      <w:pPr>
        <w:spacing w:line="360" w:lineRule="auto"/>
        <w:ind w:firstLine="709"/>
        <w:jc w:val="both"/>
        <w:rPr>
          <w:sz w:val="28"/>
          <w:szCs w:val="28"/>
        </w:rPr>
      </w:pPr>
      <w:r>
        <w:rPr>
          <w:sz w:val="28"/>
          <w:szCs w:val="28"/>
        </w:rPr>
        <w:t>Преступления были совершены в период с 23 по 25 октября 2002 года в г. Москве путем захвата в заложники людей общей численностью 916 человек, находившихся на представлении мюзикла "Норд-Ост" в Доме культуры ОАО "Московский подшипник", группой людей под руководством Бараева М.Б., вооруженных огнестрельным оружием, боеприпасами и взрывными устройствами, с целью нарушения общественной безопасности, устрашения населения и оказания воздействия на органы власти Российской Федерации по принятию решения о выводе войск с территории Чеченской Республики.</w:t>
      </w:r>
    </w:p>
    <w:p w:rsidR="00D27B69" w:rsidRDefault="00427F6C">
      <w:pPr>
        <w:spacing w:line="360" w:lineRule="auto"/>
        <w:ind w:firstLine="709"/>
        <w:jc w:val="both"/>
        <w:rPr>
          <w:sz w:val="28"/>
          <w:szCs w:val="28"/>
        </w:rPr>
      </w:pPr>
      <w:r>
        <w:rPr>
          <w:sz w:val="28"/>
          <w:szCs w:val="28"/>
        </w:rPr>
        <w:t xml:space="preserve">Осужденный </w:t>
      </w:r>
      <w:proofErr w:type="spellStart"/>
      <w:r>
        <w:rPr>
          <w:sz w:val="28"/>
          <w:szCs w:val="28"/>
        </w:rPr>
        <w:t>Талхигов</w:t>
      </w:r>
      <w:proofErr w:type="spellEnd"/>
      <w:r>
        <w:rPr>
          <w:sz w:val="28"/>
          <w:szCs w:val="28"/>
        </w:rPr>
        <w:t xml:space="preserve"> признан виновным в соучастии в виде пособничества в терроризме, то есть содействии советами и предоставлением информации в угрозе совершения взрыва и иных действий, создающих опасность гибели людей, причинения значительного имущественного ущерба, наступления иных общественно опасных последствий, с применением огнестрельного оружия, в целях нарушения общественной безопасности, устрашения населения и оказания воздействия на принятие решения органами власти.</w:t>
      </w:r>
    </w:p>
    <w:p w:rsidR="00D27B69" w:rsidRDefault="00427F6C">
      <w:pPr>
        <w:spacing w:line="360" w:lineRule="auto"/>
        <w:ind w:firstLine="709"/>
        <w:jc w:val="both"/>
        <w:rPr>
          <w:sz w:val="28"/>
          <w:szCs w:val="28"/>
        </w:rPr>
      </w:pPr>
      <w:r>
        <w:rPr>
          <w:sz w:val="28"/>
          <w:szCs w:val="28"/>
        </w:rPr>
        <w:t>Он же признан виновным в содействии советами и предоставлением информации в удержании в качестве заложников двух и более лиц, с применением оружия и насилия, опасного для жизни и здоровья, в отношении несовершеннолетних в целях понуждения государства совершить какое-либо действие как условие освобождения заложников.</w:t>
      </w:r>
    </w:p>
    <w:p w:rsidR="00D27B69" w:rsidRDefault="00427F6C">
      <w:pPr>
        <w:spacing w:line="360" w:lineRule="auto"/>
        <w:ind w:firstLine="709"/>
        <w:jc w:val="both"/>
        <w:rPr>
          <w:sz w:val="28"/>
          <w:szCs w:val="28"/>
        </w:rPr>
      </w:pPr>
      <w:r>
        <w:rPr>
          <w:sz w:val="28"/>
          <w:szCs w:val="28"/>
        </w:rPr>
        <w:t xml:space="preserve">Факт ведения </w:t>
      </w:r>
      <w:proofErr w:type="spellStart"/>
      <w:r>
        <w:rPr>
          <w:sz w:val="28"/>
          <w:szCs w:val="28"/>
        </w:rPr>
        <w:t>Талхиговым</w:t>
      </w:r>
      <w:proofErr w:type="spellEnd"/>
      <w:r>
        <w:rPr>
          <w:sz w:val="28"/>
          <w:szCs w:val="28"/>
        </w:rPr>
        <w:t xml:space="preserve"> разговоров по телефону с захватившими здание лицами, а также сообщение </w:t>
      </w:r>
      <w:proofErr w:type="spellStart"/>
      <w:r>
        <w:rPr>
          <w:sz w:val="28"/>
          <w:szCs w:val="28"/>
        </w:rPr>
        <w:t>Талхиговым</w:t>
      </w:r>
      <w:proofErr w:type="spellEnd"/>
      <w:r>
        <w:rPr>
          <w:sz w:val="28"/>
          <w:szCs w:val="28"/>
        </w:rPr>
        <w:t xml:space="preserve"> этим лицам сведений об обстановке в оперативном штабе и другой информации признается самим </w:t>
      </w:r>
      <w:proofErr w:type="spellStart"/>
      <w:r>
        <w:rPr>
          <w:sz w:val="28"/>
          <w:szCs w:val="28"/>
        </w:rPr>
        <w:t>Талхиговым</w:t>
      </w:r>
      <w:proofErr w:type="spellEnd"/>
      <w:r>
        <w:rPr>
          <w:sz w:val="28"/>
          <w:szCs w:val="28"/>
        </w:rPr>
        <w:t>.</w:t>
      </w:r>
    </w:p>
    <w:p w:rsidR="00D27B69" w:rsidRDefault="00427F6C">
      <w:pPr>
        <w:spacing w:line="360" w:lineRule="auto"/>
        <w:ind w:firstLine="709"/>
        <w:jc w:val="both"/>
        <w:rPr>
          <w:sz w:val="28"/>
          <w:szCs w:val="28"/>
        </w:rPr>
      </w:pPr>
      <w:r>
        <w:rPr>
          <w:sz w:val="28"/>
          <w:szCs w:val="28"/>
        </w:rPr>
        <w:t xml:space="preserve">Судебная коллегия по уголовным делам Верховного Суда РФ рассмотрела 9 сентября 2003 года в судебном заседании кассационную жалобу осужденного и </w:t>
      </w:r>
      <w:r>
        <w:rPr>
          <w:sz w:val="28"/>
          <w:szCs w:val="28"/>
        </w:rPr>
        <w:lastRenderedPageBreak/>
        <w:t>оставила приговор суда первой инстанции без изменения, а кассационную жалобу - без удовлетворения.</w:t>
      </w:r>
    </w:p>
    <w:p w:rsidR="00D27B69" w:rsidRDefault="00427F6C">
      <w:pPr>
        <w:spacing w:line="360" w:lineRule="auto"/>
        <w:ind w:firstLine="709"/>
        <w:jc w:val="both"/>
        <w:rPr>
          <w:sz w:val="28"/>
          <w:szCs w:val="28"/>
        </w:rPr>
      </w:pPr>
      <w:r>
        <w:rPr>
          <w:sz w:val="28"/>
          <w:szCs w:val="28"/>
        </w:rPr>
        <w:t xml:space="preserve">Таким образом, действия преступника были правильно квалифицированы судом как соучастие в терроризме и захвате заложников, а не как вовлечение в совершение преступлений террористического характера по ст. 205.1 УК РФ. </w:t>
      </w:r>
    </w:p>
    <w:p w:rsidR="00D27B69" w:rsidRDefault="00427F6C">
      <w:pPr>
        <w:spacing w:line="360" w:lineRule="auto"/>
        <w:ind w:firstLine="709"/>
        <w:jc w:val="both"/>
        <w:rPr>
          <w:sz w:val="28"/>
          <w:szCs w:val="28"/>
        </w:rPr>
      </w:pPr>
      <w:r>
        <w:rPr>
          <w:sz w:val="28"/>
          <w:szCs w:val="28"/>
        </w:rPr>
        <w:t xml:space="preserve">Очевидно, что отграничение террористического акта от других преступлений террористической направленности можно провести по различным признакам и основаниям. Однако, несмотря на кажущуюся с первого взгляда легкость, данный вопрос является достаточно проблемным и вызывает на практике значительное число вопросов. Поэтому необходимо дальнейшее и более детальное исследование данной проблемы, что очень важно для более глубокого уяснения правовой сути терроризма и правильного применения норм уголовного закона в практической деятельности при привлечении преступников к уголовной ответственности. </w:t>
      </w:r>
    </w:p>
    <w:p w:rsidR="00D27B69" w:rsidRDefault="00D27B69">
      <w:pPr>
        <w:pStyle w:val="3"/>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br w:type="page"/>
      </w:r>
      <w:r>
        <w:rPr>
          <w:sz w:val="28"/>
          <w:szCs w:val="28"/>
        </w:rPr>
        <w:lastRenderedPageBreak/>
        <w:t>Заключение</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Предложенная работа - лишь небольшой шаг на пути исследования терроризма как одного из самых опасных и </w:t>
      </w:r>
      <w:proofErr w:type="spellStart"/>
      <w:r>
        <w:rPr>
          <w:sz w:val="28"/>
          <w:szCs w:val="28"/>
        </w:rPr>
        <w:t>труднопрогрозируемых</w:t>
      </w:r>
      <w:proofErr w:type="spellEnd"/>
      <w:r>
        <w:rPr>
          <w:sz w:val="28"/>
          <w:szCs w:val="28"/>
        </w:rPr>
        <w:t xml:space="preserve"> явлений современности, приобретающего все более разнообразные формы и угрожающие масштабы. </w:t>
      </w:r>
    </w:p>
    <w:p w:rsidR="00D27B69" w:rsidRDefault="00427F6C">
      <w:pPr>
        <w:spacing w:line="360" w:lineRule="auto"/>
        <w:ind w:firstLine="709"/>
        <w:jc w:val="both"/>
        <w:rPr>
          <w:sz w:val="28"/>
          <w:szCs w:val="28"/>
        </w:rPr>
      </w:pPr>
      <w:r>
        <w:rPr>
          <w:sz w:val="28"/>
          <w:szCs w:val="28"/>
        </w:rPr>
        <w:t xml:space="preserve">Основные выводы проведенного по теме бакалаврской работы исследования сводятся к следующему. </w:t>
      </w:r>
    </w:p>
    <w:p w:rsidR="00D27B69" w:rsidRDefault="00427F6C">
      <w:pPr>
        <w:spacing w:line="360" w:lineRule="auto"/>
        <w:ind w:firstLine="709"/>
        <w:jc w:val="both"/>
        <w:rPr>
          <w:sz w:val="28"/>
          <w:szCs w:val="28"/>
        </w:rPr>
      </w:pPr>
      <w:r>
        <w:rPr>
          <w:sz w:val="28"/>
          <w:szCs w:val="28"/>
        </w:rPr>
        <w:t xml:space="preserve">. Терроризм представляет собой сложное, многомерное явление. Кроме правовых, он затрагивает целый ряд других проблем - психологические, исторические, технологические и т.д. Все это обуславливает то обстоятельство, что мировому сообществу до сих пор не удалось выработать </w:t>
      </w:r>
      <w:proofErr w:type="spellStart"/>
      <w:r>
        <w:rPr>
          <w:sz w:val="28"/>
          <w:szCs w:val="28"/>
        </w:rPr>
        <w:t>общеприемлемое</w:t>
      </w:r>
      <w:proofErr w:type="spellEnd"/>
      <w:r>
        <w:rPr>
          <w:sz w:val="28"/>
          <w:szCs w:val="28"/>
        </w:rPr>
        <w:t xml:space="preserve"> юридическое определение терроризма. </w:t>
      </w:r>
    </w:p>
    <w:p w:rsidR="00D27B69" w:rsidRDefault="00427F6C">
      <w:pPr>
        <w:spacing w:line="360" w:lineRule="auto"/>
        <w:ind w:firstLine="709"/>
        <w:jc w:val="both"/>
        <w:rPr>
          <w:sz w:val="28"/>
          <w:szCs w:val="28"/>
        </w:rPr>
      </w:pPr>
      <w:r>
        <w:rPr>
          <w:sz w:val="28"/>
          <w:szCs w:val="28"/>
        </w:rPr>
        <w:t xml:space="preserve">. В настоящее время существует достаточно разнообразное количество форм проявления терроризма, которые изучаются криминологами, социологами, политологами и специалистами других наук. Вместе с тем, появляются новые, более изощренные формы терроризма, связанные с развитием научно-технического прогресса (например, компьютерный терроризм). </w:t>
      </w:r>
    </w:p>
    <w:p w:rsidR="00D27B69" w:rsidRDefault="00427F6C">
      <w:pPr>
        <w:spacing w:line="360" w:lineRule="auto"/>
        <w:ind w:firstLine="709"/>
        <w:jc w:val="both"/>
        <w:rPr>
          <w:sz w:val="28"/>
          <w:szCs w:val="28"/>
        </w:rPr>
      </w:pPr>
      <w:r>
        <w:rPr>
          <w:sz w:val="28"/>
          <w:szCs w:val="28"/>
        </w:rPr>
        <w:t xml:space="preserve">. Необходимо дальнейшее проведение научных исследований по проблеме терроризма, с учетом современных тенденций развития мирового сообщества, которые существуют в настоящее время и оказывают свое влияние на современный терроризм. При этом нужно привлекать специалистов различных областей знаний: юристов, политологов, психологов, медиков, философов и др. </w:t>
      </w:r>
    </w:p>
    <w:p w:rsidR="00D27B69" w:rsidRDefault="00427F6C">
      <w:pPr>
        <w:spacing w:line="360" w:lineRule="auto"/>
        <w:ind w:firstLine="709"/>
        <w:jc w:val="both"/>
        <w:rPr>
          <w:sz w:val="28"/>
          <w:szCs w:val="28"/>
        </w:rPr>
      </w:pPr>
      <w:r>
        <w:rPr>
          <w:sz w:val="28"/>
          <w:szCs w:val="28"/>
        </w:rPr>
        <w:t xml:space="preserve">. Усовершенствование отечественного уголовно-правового инструментария идет по пути кардинального пересмотра самого подхода к определению терроризма, придания ему значения комплексного явления, выражающегося в совокупности противоправных деяний, посягающих на основы безопасности и правопорядка. Это позволит вывести борьбу с </w:t>
      </w:r>
      <w:r>
        <w:rPr>
          <w:sz w:val="28"/>
          <w:szCs w:val="28"/>
        </w:rPr>
        <w:lastRenderedPageBreak/>
        <w:t xml:space="preserve">террористическими проявлениями на совершенно иной уровень, предоставив в качестве средств антитеррористического воздействия, помимо ст. 205 УК, также статьи 205-206, 208, 211, 277-280, 282.1, 282.2 и 360 УК РФ. </w:t>
      </w:r>
    </w:p>
    <w:p w:rsidR="00D27B69" w:rsidRDefault="00427F6C">
      <w:pPr>
        <w:spacing w:line="360" w:lineRule="auto"/>
        <w:ind w:firstLine="709"/>
        <w:jc w:val="both"/>
        <w:rPr>
          <w:sz w:val="28"/>
          <w:szCs w:val="28"/>
        </w:rPr>
      </w:pPr>
      <w:r>
        <w:rPr>
          <w:sz w:val="28"/>
          <w:szCs w:val="28"/>
        </w:rPr>
        <w:t xml:space="preserve">. С целью совершенствования юридической техники действующего Уголовного кодекса и формирования единообразной правоприменительной практики, необходимо исключить примечание к ст. 205 УК РФ из УК РФ ввиду явной предпочтительности формулировки добровольного отказа в ст. 31 УК РФ по сравнению с определенным в примечании к ст. 205. </w:t>
      </w:r>
    </w:p>
    <w:p w:rsidR="00D27B69" w:rsidRDefault="00427F6C">
      <w:pPr>
        <w:spacing w:line="360" w:lineRule="auto"/>
        <w:ind w:firstLine="709"/>
        <w:jc w:val="both"/>
        <w:rPr>
          <w:sz w:val="28"/>
          <w:szCs w:val="28"/>
        </w:rPr>
      </w:pPr>
      <w:r>
        <w:rPr>
          <w:sz w:val="28"/>
          <w:szCs w:val="28"/>
        </w:rPr>
        <w:t xml:space="preserve">. На сегодняшний день перед государством стоит важнейшая работа по выработке национальной концепции противодействия терроризму, согласно которой необходимо внести соответствующие дополнения и изменения в законы Российской Федерации. </w:t>
      </w:r>
    </w:p>
    <w:p w:rsidR="00D27B69" w:rsidRDefault="00427F6C">
      <w:pPr>
        <w:spacing w:line="360" w:lineRule="auto"/>
        <w:ind w:firstLine="709"/>
        <w:jc w:val="both"/>
        <w:rPr>
          <w:sz w:val="28"/>
          <w:szCs w:val="28"/>
        </w:rPr>
      </w:pPr>
      <w:r>
        <w:rPr>
          <w:sz w:val="28"/>
          <w:szCs w:val="28"/>
        </w:rPr>
        <w:t xml:space="preserve">Уже сегодня принят Закон № 35-ФЗ «О противодействии терроризму», установивший основные принципы противодействия терроризму, правовые и организационные основы профилактики терроризма и борьбы с ним, минимизации и ликвидации последствий проявлений терроризма, а также правовые и организационные основы применения Вооруженных Сил РФ в борьбе с терроризмом. </w:t>
      </w:r>
    </w:p>
    <w:p w:rsidR="00D27B69" w:rsidRDefault="00427F6C">
      <w:pPr>
        <w:spacing w:line="360" w:lineRule="auto"/>
        <w:ind w:firstLine="709"/>
        <w:jc w:val="both"/>
        <w:rPr>
          <w:sz w:val="28"/>
          <w:szCs w:val="28"/>
        </w:rPr>
      </w:pPr>
      <w:r>
        <w:rPr>
          <w:sz w:val="28"/>
          <w:szCs w:val="28"/>
        </w:rPr>
        <w:t>На сегодняшний день необходимо приведение УК РФ и других нормативно-правовых актов в соответствие с вновь принятым Законом «О противодействии терроризму».</w:t>
      </w:r>
    </w:p>
    <w:p w:rsidR="00D27B69" w:rsidRDefault="00427F6C">
      <w:pPr>
        <w:spacing w:line="360" w:lineRule="auto"/>
        <w:ind w:firstLine="709"/>
        <w:jc w:val="both"/>
        <w:rPr>
          <w:sz w:val="28"/>
          <w:szCs w:val="28"/>
        </w:rPr>
      </w:pPr>
      <w:r>
        <w:rPr>
          <w:sz w:val="28"/>
          <w:szCs w:val="28"/>
        </w:rPr>
        <w:t xml:space="preserve">Внесены изменения в УК РФ, которые усилили уголовную ответственность за совершение преступления, предусмотренного ст. 205 УК РФ вплоть до пожизненного заключения. </w:t>
      </w:r>
    </w:p>
    <w:p w:rsidR="00D27B69" w:rsidRDefault="00427F6C">
      <w:pPr>
        <w:spacing w:line="360" w:lineRule="auto"/>
        <w:ind w:firstLine="709"/>
        <w:jc w:val="both"/>
        <w:rPr>
          <w:sz w:val="28"/>
          <w:szCs w:val="28"/>
        </w:rPr>
      </w:pPr>
      <w:r>
        <w:rPr>
          <w:sz w:val="28"/>
          <w:szCs w:val="28"/>
        </w:rPr>
        <w:t xml:space="preserve">Государственный подход в области борьбы с терроризмом состоит в том, что для конкретного человека более гуманно, а для общества более предпочтительно и экономично не допускать совершения преступления, чем задействовать громадную государственную машину для ликвидации </w:t>
      </w:r>
      <w:r>
        <w:rPr>
          <w:sz w:val="28"/>
          <w:szCs w:val="28"/>
        </w:rPr>
        <w:lastRenderedPageBreak/>
        <w:t>последствий преступления.</w:t>
      </w:r>
    </w:p>
    <w:p w:rsidR="00D27B69" w:rsidRDefault="00427F6C">
      <w:pPr>
        <w:spacing w:line="360" w:lineRule="auto"/>
        <w:ind w:firstLine="709"/>
        <w:jc w:val="both"/>
        <w:rPr>
          <w:sz w:val="28"/>
          <w:szCs w:val="28"/>
        </w:rPr>
      </w:pPr>
      <w:r>
        <w:rPr>
          <w:sz w:val="28"/>
          <w:szCs w:val="28"/>
        </w:rPr>
        <w:t xml:space="preserve">. Необходима точная уголовно-правовая квалификация преступлений террористической направленности, четкое разграничение на основании присущих им признаков, что поможет избежать ошибок при назначении наказания лицам, совершившим данные деяния. </w:t>
      </w:r>
    </w:p>
    <w:p w:rsidR="00D27B69" w:rsidRDefault="00427F6C">
      <w:pPr>
        <w:spacing w:line="360" w:lineRule="auto"/>
        <w:ind w:firstLine="709"/>
        <w:jc w:val="both"/>
        <w:rPr>
          <w:sz w:val="28"/>
          <w:szCs w:val="28"/>
        </w:rPr>
      </w:pPr>
      <w:r>
        <w:rPr>
          <w:sz w:val="28"/>
          <w:szCs w:val="28"/>
        </w:rPr>
        <w:t>Крупномасштабность проявлений терроризма, обнаружившаяся сложность теоретического и нормативного осмысления и противоречивость научных подходов, далекая от единообразия судебно-следственная практика, несоответствие предложенного действующим уголовным законодательством правового инструментария реалиям преступных посягательств предопределяют необходимость и востребованность дальнейшего интенсивного изучения терроризма.</w:t>
      </w:r>
    </w:p>
    <w:p w:rsidR="00D27B69" w:rsidRDefault="00427F6C">
      <w:pPr>
        <w:spacing w:line="360" w:lineRule="auto"/>
        <w:ind w:firstLine="709"/>
        <w:jc w:val="both"/>
        <w:rPr>
          <w:sz w:val="28"/>
          <w:szCs w:val="28"/>
        </w:rPr>
      </w:pPr>
      <w:r>
        <w:rPr>
          <w:sz w:val="28"/>
          <w:szCs w:val="28"/>
        </w:rPr>
        <w:t>В заключение необходимо подчеркнуть, что любой закон, пусть даже самый совершенный, не принесёт желаемой отдачи. Для борьбы с терроризмом в дополнение к уголовному закону, создающему базу, нужен продуманный уголовно-процессуальный механизм его применения, научная организация оперативно-розыскной деятельности, высокий профессионализм людей, занимающихся этой работой.</w:t>
      </w:r>
    </w:p>
    <w:p w:rsidR="00D27B69" w:rsidRDefault="00D27B69">
      <w:pPr>
        <w:spacing w:line="360" w:lineRule="auto"/>
        <w:ind w:firstLine="709"/>
        <w:jc w:val="both"/>
        <w:rPr>
          <w:sz w:val="28"/>
          <w:szCs w:val="28"/>
        </w:rPr>
      </w:pPr>
    </w:p>
    <w:p w:rsidR="00D27B69" w:rsidRDefault="00427F6C">
      <w:pPr>
        <w:pStyle w:val="1"/>
        <w:spacing w:line="360" w:lineRule="auto"/>
        <w:ind w:firstLine="709"/>
        <w:jc w:val="both"/>
        <w:rPr>
          <w:sz w:val="28"/>
          <w:szCs w:val="28"/>
        </w:rPr>
      </w:pPr>
      <w:r>
        <w:rPr>
          <w:sz w:val="28"/>
          <w:szCs w:val="28"/>
        </w:rPr>
        <w:br w:type="page"/>
      </w:r>
      <w:r>
        <w:rPr>
          <w:sz w:val="28"/>
          <w:szCs w:val="28"/>
        </w:rPr>
        <w:lastRenderedPageBreak/>
        <w:t>Библиографический список</w:t>
      </w:r>
    </w:p>
    <w:p w:rsidR="00D27B69" w:rsidRDefault="00D27B69">
      <w:pPr>
        <w:spacing w:line="360" w:lineRule="auto"/>
        <w:ind w:firstLine="709"/>
        <w:jc w:val="both"/>
        <w:rPr>
          <w:sz w:val="28"/>
          <w:szCs w:val="28"/>
        </w:rPr>
      </w:pPr>
    </w:p>
    <w:p w:rsidR="00D27B69" w:rsidRDefault="00427F6C">
      <w:pPr>
        <w:tabs>
          <w:tab w:val="left" w:pos="851"/>
        </w:tabs>
        <w:spacing w:line="360" w:lineRule="auto"/>
        <w:jc w:val="both"/>
        <w:rPr>
          <w:sz w:val="28"/>
          <w:szCs w:val="28"/>
        </w:rPr>
      </w:pPr>
      <w:r>
        <w:rPr>
          <w:sz w:val="28"/>
          <w:szCs w:val="28"/>
        </w:rPr>
        <w:t>Нормативные акты</w:t>
      </w:r>
    </w:p>
    <w:p w:rsidR="00D27B69" w:rsidRDefault="00427F6C">
      <w:pPr>
        <w:tabs>
          <w:tab w:val="left" w:pos="0"/>
          <w:tab w:val="left" w:pos="851"/>
          <w:tab w:val="left" w:pos="1080"/>
        </w:tabs>
        <w:spacing w:line="360" w:lineRule="auto"/>
        <w:jc w:val="both"/>
        <w:rPr>
          <w:sz w:val="28"/>
          <w:szCs w:val="28"/>
        </w:rPr>
      </w:pPr>
      <w:r>
        <w:rPr>
          <w:sz w:val="28"/>
          <w:szCs w:val="28"/>
        </w:rPr>
        <w:t>1.</w:t>
      </w:r>
      <w:r>
        <w:rPr>
          <w:sz w:val="28"/>
          <w:szCs w:val="28"/>
        </w:rPr>
        <w:tab/>
        <w:t>Конституция Российской Федерации от 12 декабря 1993 г. // РГ. - 1993. - № 237. - 25 декабря 1993 г.</w:t>
      </w:r>
    </w:p>
    <w:p w:rsidR="00D27B69" w:rsidRDefault="00427F6C">
      <w:pPr>
        <w:spacing w:line="360" w:lineRule="auto"/>
        <w:jc w:val="both"/>
        <w:rPr>
          <w:sz w:val="28"/>
          <w:szCs w:val="28"/>
        </w:rPr>
      </w:pPr>
      <w:r>
        <w:rPr>
          <w:sz w:val="28"/>
          <w:szCs w:val="28"/>
        </w:rPr>
        <w:t>2.</w:t>
      </w:r>
      <w:r>
        <w:rPr>
          <w:sz w:val="28"/>
          <w:szCs w:val="28"/>
        </w:rPr>
        <w:tab/>
        <w:t xml:space="preserve">Уголовный Кодекс Российской Федерации от 13.06.1996 N 63-ФЗ (ред. от 19.12.2005) // СЗ РФ. - 17.06.1996. - N 25. - Ст. 2954. </w:t>
      </w:r>
    </w:p>
    <w:p w:rsidR="00D27B69" w:rsidRDefault="00427F6C">
      <w:pPr>
        <w:spacing w:line="360" w:lineRule="auto"/>
        <w:jc w:val="both"/>
        <w:rPr>
          <w:sz w:val="28"/>
          <w:szCs w:val="28"/>
        </w:rPr>
      </w:pPr>
      <w:r>
        <w:rPr>
          <w:sz w:val="28"/>
          <w:szCs w:val="28"/>
        </w:rPr>
        <w:t>.</w:t>
      </w:r>
      <w:r>
        <w:rPr>
          <w:sz w:val="28"/>
          <w:szCs w:val="28"/>
        </w:rPr>
        <w:tab/>
        <w:t>Федеральный Закон Российской Федерации от 06.03.2006 N 35-ФЗ «О противодействии терроризму» // РГ. - № 48. - 10.03.2006.</w:t>
      </w:r>
    </w:p>
    <w:p w:rsidR="00D27B69" w:rsidRDefault="00427F6C">
      <w:pPr>
        <w:spacing w:line="360" w:lineRule="auto"/>
        <w:jc w:val="both"/>
        <w:rPr>
          <w:sz w:val="28"/>
          <w:szCs w:val="28"/>
        </w:rPr>
      </w:pPr>
      <w:r>
        <w:rPr>
          <w:sz w:val="28"/>
          <w:szCs w:val="28"/>
        </w:rPr>
        <w:t>.</w:t>
      </w:r>
      <w:r>
        <w:rPr>
          <w:sz w:val="28"/>
          <w:szCs w:val="28"/>
        </w:rPr>
        <w:tab/>
        <w:t>Федеральный Закон Российской Федерации от 21.07.2004 N 74-ФЗ «О внесении изменений в статьи 57 и 205 Уголовного Кодекса Российской Федерации» // СЗ РФ. - 26.07.2004. - N 30. - Ст. 3092.</w:t>
      </w:r>
    </w:p>
    <w:p w:rsidR="00D27B69" w:rsidRDefault="00427F6C">
      <w:pPr>
        <w:spacing w:line="360" w:lineRule="auto"/>
        <w:jc w:val="both"/>
        <w:rPr>
          <w:sz w:val="28"/>
          <w:szCs w:val="28"/>
        </w:rPr>
      </w:pPr>
      <w:r>
        <w:rPr>
          <w:sz w:val="28"/>
          <w:szCs w:val="28"/>
        </w:rPr>
        <w:t>.</w:t>
      </w:r>
      <w:r>
        <w:rPr>
          <w:sz w:val="28"/>
          <w:szCs w:val="28"/>
        </w:rPr>
        <w:tab/>
        <w:t>Федеральный Закон Российской Федерации от 08.12.2003 N 162-ФЗ «О внесении изменений и дополнений в Уголовный Кодекс Российской Федерации» (ред. от 11.03.2004) // СЗ РФ. - 15.12.2003. - N 50. - Ст. 4848.</w:t>
      </w:r>
    </w:p>
    <w:p w:rsidR="00D27B69" w:rsidRDefault="00427F6C">
      <w:pPr>
        <w:spacing w:line="360" w:lineRule="auto"/>
        <w:jc w:val="both"/>
        <w:rPr>
          <w:sz w:val="28"/>
          <w:szCs w:val="28"/>
        </w:rPr>
      </w:pPr>
      <w:r>
        <w:rPr>
          <w:sz w:val="28"/>
          <w:szCs w:val="28"/>
        </w:rPr>
        <w:t>.</w:t>
      </w:r>
      <w:r>
        <w:rPr>
          <w:sz w:val="28"/>
          <w:szCs w:val="28"/>
        </w:rPr>
        <w:tab/>
        <w:t xml:space="preserve">Федеральный Закон Российской Федерации «О борьбе с терроризмом» от 25.07.1998 N 130-ФЗ (ред. от 07.03.2005)// СЗ РФ. - 03.08.1998. - N 31. - Ст. 3808. </w:t>
      </w:r>
    </w:p>
    <w:p w:rsidR="00D27B69" w:rsidRDefault="00427F6C">
      <w:pPr>
        <w:spacing w:line="360" w:lineRule="auto"/>
        <w:jc w:val="both"/>
        <w:rPr>
          <w:sz w:val="28"/>
          <w:szCs w:val="28"/>
        </w:rPr>
      </w:pPr>
      <w:r>
        <w:rPr>
          <w:sz w:val="28"/>
          <w:szCs w:val="28"/>
        </w:rPr>
        <w:t>.</w:t>
      </w:r>
      <w:r>
        <w:rPr>
          <w:sz w:val="28"/>
          <w:szCs w:val="28"/>
        </w:rPr>
        <w:tab/>
        <w:t xml:space="preserve">Федеральный Закон Российской Федерации «О пожарной безопасности» от 21.12.1994 N 69-ФЗ (ред. от 09.05.2005) // СЗ РФ. - 26.12.1994. - N 35. - Ст. 3649. </w:t>
      </w:r>
    </w:p>
    <w:p w:rsidR="00D27B69" w:rsidRDefault="00427F6C">
      <w:pPr>
        <w:spacing w:line="360" w:lineRule="auto"/>
        <w:jc w:val="both"/>
        <w:rPr>
          <w:sz w:val="28"/>
          <w:szCs w:val="28"/>
        </w:rPr>
      </w:pPr>
      <w:r>
        <w:rPr>
          <w:sz w:val="28"/>
          <w:szCs w:val="28"/>
        </w:rPr>
        <w:t>.</w:t>
      </w:r>
      <w:r>
        <w:rPr>
          <w:sz w:val="28"/>
          <w:szCs w:val="28"/>
        </w:rPr>
        <w:tab/>
        <w:t>Закон Российской Федерации «О безопасности» от 05.03.1992 N 2446-1 (ред. от 07.03.2005) // Российская газета. - № 103. - 06.05.1992.</w:t>
      </w:r>
    </w:p>
    <w:p w:rsidR="00D27B69" w:rsidRDefault="00427F6C">
      <w:pPr>
        <w:spacing w:line="360" w:lineRule="auto"/>
        <w:jc w:val="both"/>
        <w:rPr>
          <w:sz w:val="28"/>
          <w:szCs w:val="28"/>
        </w:rPr>
      </w:pPr>
      <w:r>
        <w:rPr>
          <w:sz w:val="28"/>
          <w:szCs w:val="28"/>
        </w:rPr>
        <w:t>.</w:t>
      </w:r>
      <w:r>
        <w:rPr>
          <w:sz w:val="28"/>
          <w:szCs w:val="28"/>
        </w:rPr>
        <w:tab/>
        <w:t xml:space="preserve">Указ Президента РФ «Об утверждении Концепции национальной безопасности Российской Федерации» от 17.12.1997 № 1300 (ред. 10.01.2000) // Российская газета. - № 247. - 26.12.1997. </w:t>
      </w:r>
    </w:p>
    <w:p w:rsidR="00D27B69" w:rsidRDefault="00427F6C">
      <w:pPr>
        <w:tabs>
          <w:tab w:val="left" w:pos="851"/>
          <w:tab w:val="left" w:pos="1080"/>
        </w:tabs>
        <w:spacing w:line="360" w:lineRule="auto"/>
        <w:jc w:val="both"/>
        <w:rPr>
          <w:sz w:val="28"/>
          <w:szCs w:val="28"/>
        </w:rPr>
      </w:pPr>
      <w:r>
        <w:rPr>
          <w:sz w:val="28"/>
          <w:szCs w:val="28"/>
        </w:rPr>
        <w:t>Научная литература</w:t>
      </w:r>
    </w:p>
    <w:p w:rsidR="00D27B69" w:rsidRDefault="00427F6C">
      <w:pPr>
        <w:tabs>
          <w:tab w:val="left" w:pos="0"/>
          <w:tab w:val="left" w:pos="851"/>
          <w:tab w:val="left" w:pos="1440"/>
        </w:tabs>
        <w:spacing w:line="360" w:lineRule="auto"/>
        <w:jc w:val="both"/>
        <w:rPr>
          <w:sz w:val="28"/>
          <w:szCs w:val="28"/>
        </w:rPr>
      </w:pPr>
      <w:r>
        <w:rPr>
          <w:sz w:val="28"/>
          <w:szCs w:val="28"/>
        </w:rPr>
        <w:t>10.</w:t>
      </w:r>
      <w:r>
        <w:rPr>
          <w:sz w:val="28"/>
          <w:szCs w:val="28"/>
        </w:rPr>
        <w:tab/>
      </w:r>
      <w:proofErr w:type="spellStart"/>
      <w:r>
        <w:rPr>
          <w:sz w:val="28"/>
          <w:szCs w:val="28"/>
        </w:rPr>
        <w:t>Антонян</w:t>
      </w:r>
      <w:proofErr w:type="spellEnd"/>
      <w:r>
        <w:rPr>
          <w:sz w:val="28"/>
          <w:szCs w:val="28"/>
        </w:rPr>
        <w:t xml:space="preserve"> Ю.М. Терроризм. Криминологическое и уголовно - правовое исследование. - М.: НОРМА, 1998. </w:t>
      </w:r>
    </w:p>
    <w:p w:rsidR="00D27B69" w:rsidRDefault="00427F6C">
      <w:pPr>
        <w:rPr>
          <w:sz w:val="28"/>
          <w:szCs w:val="28"/>
        </w:rPr>
      </w:pPr>
      <w:r>
        <w:rPr>
          <w:sz w:val="28"/>
          <w:szCs w:val="28"/>
        </w:rPr>
        <w:t>11.</w:t>
      </w:r>
      <w:r>
        <w:rPr>
          <w:sz w:val="28"/>
          <w:szCs w:val="28"/>
        </w:rPr>
        <w:tab/>
      </w:r>
      <w:proofErr w:type="spellStart"/>
      <w:r>
        <w:rPr>
          <w:sz w:val="28"/>
          <w:szCs w:val="28"/>
        </w:rPr>
        <w:t>Вахитов</w:t>
      </w:r>
      <w:proofErr w:type="spellEnd"/>
      <w:r>
        <w:rPr>
          <w:sz w:val="28"/>
          <w:szCs w:val="28"/>
        </w:rPr>
        <w:t xml:space="preserve"> &lt;http://www.situation.ru/app/j_jau_8.htm&gt; Р. Р. Современный </w:t>
      </w:r>
      <w:r>
        <w:rPr>
          <w:sz w:val="28"/>
          <w:szCs w:val="28"/>
        </w:rPr>
        <w:lastRenderedPageBreak/>
        <w:t>терроризм: мифы и реальность // Альманах «Восток». - Июль 2003. - № 4.</w:t>
      </w:r>
    </w:p>
    <w:p w:rsidR="00D27B69" w:rsidRDefault="00427F6C">
      <w:pPr>
        <w:rPr>
          <w:sz w:val="28"/>
          <w:szCs w:val="28"/>
        </w:rPr>
      </w:pPr>
      <w:r>
        <w:rPr>
          <w:sz w:val="28"/>
          <w:szCs w:val="28"/>
        </w:rPr>
        <w:t>.</w:t>
      </w:r>
      <w:r>
        <w:rPr>
          <w:sz w:val="28"/>
          <w:szCs w:val="28"/>
        </w:rPr>
        <w:tab/>
        <w:t xml:space="preserve">Ветров Н.Н. Уголовное право: Учебник. Общая и особенная части. - М.: ИНФРА-М, 1999. </w:t>
      </w:r>
    </w:p>
    <w:p w:rsidR="00D27B69" w:rsidRDefault="00427F6C">
      <w:pPr>
        <w:rPr>
          <w:sz w:val="28"/>
          <w:szCs w:val="28"/>
        </w:rPr>
      </w:pPr>
      <w:r>
        <w:rPr>
          <w:sz w:val="28"/>
          <w:szCs w:val="28"/>
        </w:rPr>
        <w:t>.</w:t>
      </w:r>
      <w:r>
        <w:rPr>
          <w:sz w:val="28"/>
          <w:szCs w:val="28"/>
        </w:rPr>
        <w:tab/>
        <w:t>Вакуленко В.Ф. Феномен терроризма. Методологические аспекты анализа // Закон и право. - 2004. - № 4.</w:t>
      </w:r>
    </w:p>
    <w:p w:rsidR="00D27B69" w:rsidRDefault="00427F6C">
      <w:pPr>
        <w:tabs>
          <w:tab w:val="left" w:pos="0"/>
          <w:tab w:val="left" w:pos="851"/>
          <w:tab w:val="left" w:pos="900"/>
        </w:tabs>
        <w:spacing w:line="360" w:lineRule="auto"/>
        <w:jc w:val="both"/>
        <w:rPr>
          <w:sz w:val="28"/>
          <w:szCs w:val="28"/>
        </w:rPr>
      </w:pPr>
      <w:r>
        <w:rPr>
          <w:sz w:val="28"/>
          <w:szCs w:val="28"/>
        </w:rPr>
        <w:t>14.</w:t>
      </w:r>
      <w:r>
        <w:rPr>
          <w:sz w:val="28"/>
          <w:szCs w:val="28"/>
        </w:rPr>
        <w:tab/>
      </w:r>
      <w:proofErr w:type="spellStart"/>
      <w:r>
        <w:rPr>
          <w:sz w:val="28"/>
          <w:szCs w:val="28"/>
        </w:rPr>
        <w:t>Гаухман</w:t>
      </w:r>
      <w:proofErr w:type="spellEnd"/>
      <w:r>
        <w:rPr>
          <w:sz w:val="28"/>
          <w:szCs w:val="28"/>
        </w:rPr>
        <w:t xml:space="preserve"> Л.Д. Уголовно-правовая борьба с терроризмом // Законность. - 2001. - № 5. </w:t>
      </w:r>
    </w:p>
    <w:p w:rsidR="00D27B69" w:rsidRDefault="00427F6C">
      <w:pPr>
        <w:spacing w:line="360" w:lineRule="auto"/>
        <w:jc w:val="both"/>
        <w:rPr>
          <w:sz w:val="28"/>
          <w:szCs w:val="28"/>
        </w:rPr>
      </w:pPr>
      <w:r>
        <w:rPr>
          <w:sz w:val="28"/>
          <w:szCs w:val="28"/>
        </w:rPr>
        <w:t>15.</w:t>
      </w:r>
      <w:r>
        <w:rPr>
          <w:sz w:val="28"/>
          <w:szCs w:val="28"/>
        </w:rPr>
        <w:tab/>
        <w:t>Гринько С. Понятие терроризма // Законность. - 2005. - № 8.</w:t>
      </w:r>
    </w:p>
    <w:p w:rsidR="00D27B69" w:rsidRDefault="00427F6C">
      <w:pPr>
        <w:spacing w:line="360" w:lineRule="auto"/>
        <w:jc w:val="both"/>
        <w:rPr>
          <w:sz w:val="28"/>
          <w:szCs w:val="28"/>
        </w:rPr>
      </w:pPr>
      <w:r>
        <w:rPr>
          <w:sz w:val="28"/>
          <w:szCs w:val="28"/>
        </w:rPr>
        <w:t>.</w:t>
      </w:r>
      <w:r>
        <w:rPr>
          <w:sz w:val="28"/>
          <w:szCs w:val="28"/>
        </w:rPr>
        <w:tab/>
      </w:r>
      <w:proofErr w:type="spellStart"/>
      <w:r>
        <w:rPr>
          <w:sz w:val="28"/>
          <w:szCs w:val="28"/>
        </w:rPr>
        <w:t>Дикаев</w:t>
      </w:r>
      <w:proofErr w:type="spellEnd"/>
      <w:r>
        <w:rPr>
          <w:sz w:val="28"/>
          <w:szCs w:val="28"/>
        </w:rPr>
        <w:t xml:space="preserve"> С. Терроризм: некоторые проблемы квалификации // Российская юстиция. - 2003. - № 11. </w:t>
      </w:r>
    </w:p>
    <w:p w:rsidR="00D27B69" w:rsidRDefault="00427F6C">
      <w:pPr>
        <w:spacing w:line="360" w:lineRule="auto"/>
        <w:jc w:val="both"/>
        <w:rPr>
          <w:sz w:val="28"/>
          <w:szCs w:val="28"/>
        </w:rPr>
      </w:pPr>
      <w:r>
        <w:rPr>
          <w:sz w:val="28"/>
          <w:szCs w:val="28"/>
        </w:rPr>
        <w:t>.</w:t>
      </w:r>
      <w:r>
        <w:rPr>
          <w:sz w:val="28"/>
          <w:szCs w:val="28"/>
        </w:rPr>
        <w:tab/>
        <w:t>Емельянов В. Разграничение терроризма и посягательств с элементами терроризирования // Российская юстиция. - № 4. - 2001.</w:t>
      </w:r>
    </w:p>
    <w:p w:rsidR="00D27B69" w:rsidRDefault="00427F6C">
      <w:pPr>
        <w:spacing w:line="360" w:lineRule="auto"/>
        <w:jc w:val="both"/>
        <w:rPr>
          <w:sz w:val="28"/>
          <w:szCs w:val="28"/>
        </w:rPr>
      </w:pPr>
      <w:r>
        <w:rPr>
          <w:sz w:val="28"/>
          <w:szCs w:val="28"/>
        </w:rPr>
        <w:t>.</w:t>
      </w:r>
      <w:r>
        <w:rPr>
          <w:sz w:val="28"/>
          <w:szCs w:val="28"/>
        </w:rPr>
        <w:tab/>
        <w:t>Емельянов В.П. Особенности объективной стороны терроризма // Законность. - 2000. - №12.</w:t>
      </w:r>
    </w:p>
    <w:p w:rsidR="00D27B69" w:rsidRDefault="00427F6C">
      <w:pPr>
        <w:spacing w:line="360" w:lineRule="auto"/>
        <w:jc w:val="both"/>
        <w:rPr>
          <w:sz w:val="28"/>
          <w:szCs w:val="28"/>
        </w:rPr>
      </w:pPr>
      <w:r>
        <w:rPr>
          <w:sz w:val="28"/>
          <w:szCs w:val="28"/>
        </w:rPr>
        <w:t>.</w:t>
      </w:r>
      <w:r>
        <w:rPr>
          <w:sz w:val="28"/>
          <w:szCs w:val="28"/>
        </w:rPr>
        <w:tab/>
        <w:t xml:space="preserve"> Истомин А.Ф., </w:t>
      </w:r>
      <w:proofErr w:type="spellStart"/>
      <w:r>
        <w:rPr>
          <w:sz w:val="28"/>
          <w:szCs w:val="28"/>
        </w:rPr>
        <w:t>Горбулин</w:t>
      </w:r>
      <w:proofErr w:type="spellEnd"/>
      <w:r>
        <w:rPr>
          <w:sz w:val="28"/>
          <w:szCs w:val="28"/>
        </w:rPr>
        <w:t xml:space="preserve"> В.А., Зарубин В.И. Пути совершенствования норм Уголовного Кодекса РФ как законодательной основы борьбы с терроризмом // Журнал российского права. - 2001. - № 1.</w:t>
      </w:r>
    </w:p>
    <w:p w:rsidR="00D27B69" w:rsidRDefault="00427F6C">
      <w:pPr>
        <w:spacing w:line="360" w:lineRule="auto"/>
        <w:jc w:val="both"/>
        <w:rPr>
          <w:sz w:val="28"/>
          <w:szCs w:val="28"/>
        </w:rPr>
      </w:pPr>
      <w:r>
        <w:rPr>
          <w:sz w:val="28"/>
          <w:szCs w:val="28"/>
        </w:rPr>
        <w:t>.</w:t>
      </w:r>
      <w:r>
        <w:rPr>
          <w:sz w:val="28"/>
          <w:szCs w:val="28"/>
        </w:rPr>
        <w:tab/>
        <w:t xml:space="preserve"> Казакова В.А. Вовлечение в совершение преступлений террористического характера // Право в Вооруженных Силах. - № 4. - 2004.</w:t>
      </w:r>
    </w:p>
    <w:p w:rsidR="00D27B69" w:rsidRDefault="00427F6C">
      <w:pPr>
        <w:tabs>
          <w:tab w:val="left" w:pos="0"/>
          <w:tab w:val="left" w:pos="851"/>
          <w:tab w:val="left" w:pos="1440"/>
        </w:tabs>
        <w:spacing w:line="360" w:lineRule="auto"/>
        <w:jc w:val="both"/>
        <w:rPr>
          <w:sz w:val="28"/>
          <w:szCs w:val="28"/>
        </w:rPr>
      </w:pPr>
      <w:r>
        <w:rPr>
          <w:sz w:val="28"/>
          <w:szCs w:val="28"/>
        </w:rPr>
        <w:t>21.</w:t>
      </w:r>
      <w:r>
        <w:rPr>
          <w:sz w:val="28"/>
          <w:szCs w:val="28"/>
        </w:rPr>
        <w:tab/>
        <w:t>Комментарий к Уголовному кодексу РФ / Под ред. В.М. Лебедева. - М.:ИНФРА-М-НОРМА, 2004.</w:t>
      </w:r>
    </w:p>
    <w:p w:rsidR="00D27B69" w:rsidRDefault="00427F6C">
      <w:pPr>
        <w:spacing w:line="360" w:lineRule="auto"/>
        <w:jc w:val="both"/>
        <w:rPr>
          <w:sz w:val="28"/>
          <w:szCs w:val="28"/>
        </w:rPr>
      </w:pPr>
      <w:r>
        <w:rPr>
          <w:sz w:val="28"/>
          <w:szCs w:val="28"/>
        </w:rPr>
        <w:t>22.</w:t>
      </w:r>
      <w:r>
        <w:rPr>
          <w:sz w:val="28"/>
          <w:szCs w:val="28"/>
        </w:rPr>
        <w:tab/>
        <w:t xml:space="preserve"> Комментарий к Уголовному кодексу РФ / Под ред. Ю.И. Скуратова, В.М. Лебедева. - М.:ИНФРА-М-НОРМА, 2000. </w:t>
      </w:r>
    </w:p>
    <w:p w:rsidR="00D27B69" w:rsidRDefault="00427F6C">
      <w:pPr>
        <w:spacing w:line="360" w:lineRule="auto"/>
        <w:jc w:val="both"/>
        <w:rPr>
          <w:sz w:val="28"/>
          <w:szCs w:val="28"/>
        </w:rPr>
      </w:pPr>
      <w:r>
        <w:rPr>
          <w:sz w:val="28"/>
          <w:szCs w:val="28"/>
        </w:rPr>
        <w:t>.</w:t>
      </w:r>
      <w:r>
        <w:rPr>
          <w:sz w:val="28"/>
          <w:szCs w:val="28"/>
        </w:rPr>
        <w:tab/>
        <w:t>Коновалова А.Б. Терроризм: взгляд, проблемы, предложения / Сборник студенческих научно-практических работ «Новые имена». - Киров. - 2002.</w:t>
      </w:r>
    </w:p>
    <w:p w:rsidR="00D27B69" w:rsidRDefault="00427F6C">
      <w:pPr>
        <w:spacing w:line="360" w:lineRule="auto"/>
        <w:jc w:val="both"/>
        <w:rPr>
          <w:sz w:val="28"/>
          <w:szCs w:val="28"/>
        </w:rPr>
      </w:pPr>
      <w:r>
        <w:rPr>
          <w:sz w:val="28"/>
          <w:szCs w:val="28"/>
        </w:rPr>
        <w:t>.</w:t>
      </w:r>
      <w:r>
        <w:rPr>
          <w:sz w:val="28"/>
          <w:szCs w:val="28"/>
        </w:rPr>
        <w:tab/>
      </w:r>
      <w:proofErr w:type="spellStart"/>
      <w:r>
        <w:rPr>
          <w:sz w:val="28"/>
          <w:szCs w:val="28"/>
        </w:rPr>
        <w:t>Кочои</w:t>
      </w:r>
      <w:proofErr w:type="spellEnd"/>
      <w:r>
        <w:rPr>
          <w:sz w:val="28"/>
          <w:szCs w:val="28"/>
        </w:rPr>
        <w:t xml:space="preserve"> С.М. Терроризм и террористические организации: правда и ложь // Труды Филиала МГЮА в г. Кирове: Сборник статей. - Киров. - 2001. - № 5.</w:t>
      </w:r>
    </w:p>
    <w:p w:rsidR="00D27B69" w:rsidRDefault="00427F6C">
      <w:pPr>
        <w:spacing w:line="360" w:lineRule="auto"/>
        <w:jc w:val="both"/>
        <w:rPr>
          <w:sz w:val="28"/>
          <w:szCs w:val="28"/>
        </w:rPr>
      </w:pPr>
      <w:r>
        <w:rPr>
          <w:sz w:val="28"/>
          <w:szCs w:val="28"/>
        </w:rPr>
        <w:t>.</w:t>
      </w:r>
      <w:r>
        <w:rPr>
          <w:sz w:val="28"/>
          <w:szCs w:val="28"/>
        </w:rPr>
        <w:tab/>
        <w:t xml:space="preserve">Курс уголовного права. Особенная часть: Учебник для вузов. Том 4 / Под ред. Г.Н. </w:t>
      </w:r>
      <w:proofErr w:type="spellStart"/>
      <w:r>
        <w:rPr>
          <w:sz w:val="28"/>
          <w:szCs w:val="28"/>
        </w:rPr>
        <w:t>Борзенкова</w:t>
      </w:r>
      <w:proofErr w:type="spellEnd"/>
      <w:r>
        <w:rPr>
          <w:sz w:val="28"/>
          <w:szCs w:val="28"/>
        </w:rPr>
        <w:t xml:space="preserve"> и В.С. Комиссарова. - М.: </w:t>
      </w:r>
      <w:proofErr w:type="spellStart"/>
      <w:r>
        <w:rPr>
          <w:sz w:val="28"/>
          <w:szCs w:val="28"/>
        </w:rPr>
        <w:t>Юристъ</w:t>
      </w:r>
      <w:proofErr w:type="spellEnd"/>
      <w:r>
        <w:rPr>
          <w:sz w:val="28"/>
          <w:szCs w:val="28"/>
        </w:rPr>
        <w:t>, 2002.</w:t>
      </w:r>
    </w:p>
    <w:p w:rsidR="00D27B69" w:rsidRDefault="00427F6C">
      <w:pPr>
        <w:tabs>
          <w:tab w:val="left" w:pos="0"/>
          <w:tab w:val="left" w:pos="851"/>
          <w:tab w:val="left" w:pos="1440"/>
        </w:tabs>
        <w:spacing w:line="360" w:lineRule="auto"/>
        <w:jc w:val="both"/>
        <w:rPr>
          <w:sz w:val="28"/>
          <w:szCs w:val="28"/>
        </w:rPr>
      </w:pPr>
      <w:r>
        <w:rPr>
          <w:sz w:val="28"/>
          <w:szCs w:val="28"/>
        </w:rPr>
        <w:lastRenderedPageBreak/>
        <w:t>26.</w:t>
      </w:r>
      <w:r>
        <w:rPr>
          <w:sz w:val="28"/>
          <w:szCs w:val="28"/>
        </w:rPr>
        <w:tab/>
      </w:r>
      <w:proofErr w:type="spellStart"/>
      <w:r>
        <w:rPr>
          <w:sz w:val="28"/>
          <w:szCs w:val="28"/>
        </w:rPr>
        <w:t>Куршев</w:t>
      </w:r>
      <w:proofErr w:type="spellEnd"/>
      <w:r>
        <w:rPr>
          <w:sz w:val="28"/>
          <w:szCs w:val="28"/>
        </w:rPr>
        <w:t xml:space="preserve"> М. Проблемы борьбы с терроризмом и соблюдения гражданских свобод в США // Уголовное право. - 2003. - № 3. </w:t>
      </w:r>
    </w:p>
    <w:p w:rsidR="00D27B69" w:rsidRDefault="00427F6C">
      <w:pPr>
        <w:spacing w:line="360" w:lineRule="auto"/>
        <w:jc w:val="both"/>
        <w:rPr>
          <w:sz w:val="28"/>
          <w:szCs w:val="28"/>
        </w:rPr>
      </w:pPr>
      <w:r>
        <w:rPr>
          <w:sz w:val="28"/>
          <w:szCs w:val="28"/>
        </w:rPr>
        <w:t>27.</w:t>
      </w:r>
      <w:r>
        <w:rPr>
          <w:sz w:val="28"/>
          <w:szCs w:val="28"/>
        </w:rPr>
        <w:tab/>
        <w:t xml:space="preserve">Мальцев В.В. Терроризм: проблемы уголовно-правового регулирования // Государство и право. - 1998. - № 8. </w:t>
      </w:r>
    </w:p>
    <w:p w:rsidR="00D27B69" w:rsidRDefault="00427F6C">
      <w:pPr>
        <w:spacing w:line="360" w:lineRule="auto"/>
        <w:jc w:val="both"/>
        <w:rPr>
          <w:sz w:val="28"/>
          <w:szCs w:val="28"/>
        </w:rPr>
      </w:pPr>
      <w:r>
        <w:rPr>
          <w:sz w:val="28"/>
          <w:szCs w:val="28"/>
        </w:rPr>
        <w:t>.</w:t>
      </w:r>
      <w:r>
        <w:rPr>
          <w:sz w:val="28"/>
          <w:szCs w:val="28"/>
        </w:rPr>
        <w:tab/>
      </w:r>
      <w:proofErr w:type="spellStart"/>
      <w:r>
        <w:rPr>
          <w:sz w:val="28"/>
          <w:szCs w:val="28"/>
        </w:rPr>
        <w:t>Миньковский</w:t>
      </w:r>
      <w:proofErr w:type="spellEnd"/>
      <w:r>
        <w:rPr>
          <w:sz w:val="28"/>
          <w:szCs w:val="28"/>
        </w:rPr>
        <w:t xml:space="preserve"> Г.М., </w:t>
      </w:r>
      <w:proofErr w:type="spellStart"/>
      <w:r>
        <w:rPr>
          <w:sz w:val="28"/>
          <w:szCs w:val="28"/>
        </w:rPr>
        <w:t>Ревин</w:t>
      </w:r>
      <w:proofErr w:type="spellEnd"/>
      <w:r>
        <w:rPr>
          <w:sz w:val="28"/>
          <w:szCs w:val="28"/>
        </w:rPr>
        <w:t xml:space="preserve"> В.П. Характеристика терроризма и некоторые направления повышения эффективности борьбы с ним // Государство и право. - 1997. - № 8.</w:t>
      </w:r>
    </w:p>
    <w:p w:rsidR="00D27B69" w:rsidRDefault="00427F6C">
      <w:pPr>
        <w:spacing w:line="360" w:lineRule="auto"/>
        <w:jc w:val="both"/>
        <w:rPr>
          <w:sz w:val="28"/>
          <w:szCs w:val="28"/>
        </w:rPr>
      </w:pPr>
      <w:r>
        <w:rPr>
          <w:sz w:val="28"/>
          <w:szCs w:val="28"/>
        </w:rPr>
        <w:t>.</w:t>
      </w:r>
      <w:r>
        <w:rPr>
          <w:sz w:val="28"/>
          <w:szCs w:val="28"/>
        </w:rPr>
        <w:tab/>
        <w:t>Ожегов С.И. Словарь русского языка. - М., 1986.</w:t>
      </w:r>
    </w:p>
    <w:p w:rsidR="00D27B69" w:rsidRDefault="00427F6C">
      <w:pPr>
        <w:spacing w:line="360" w:lineRule="auto"/>
        <w:jc w:val="both"/>
        <w:rPr>
          <w:sz w:val="28"/>
          <w:szCs w:val="28"/>
        </w:rPr>
      </w:pPr>
      <w:r>
        <w:rPr>
          <w:sz w:val="28"/>
          <w:szCs w:val="28"/>
        </w:rPr>
        <w:t>.</w:t>
      </w:r>
      <w:r>
        <w:rPr>
          <w:sz w:val="28"/>
          <w:szCs w:val="28"/>
        </w:rPr>
        <w:tab/>
        <w:t>Павлинов А. Чем незаконное вооруженное формирование отличается от банды // Российская юстиция. - 2000. - № 4.</w:t>
      </w:r>
    </w:p>
    <w:p w:rsidR="00D27B69" w:rsidRDefault="00427F6C">
      <w:pPr>
        <w:tabs>
          <w:tab w:val="left" w:pos="0"/>
          <w:tab w:val="left" w:pos="851"/>
          <w:tab w:val="left" w:pos="1260"/>
        </w:tabs>
        <w:spacing w:line="360" w:lineRule="auto"/>
        <w:jc w:val="both"/>
        <w:rPr>
          <w:sz w:val="28"/>
          <w:szCs w:val="28"/>
        </w:rPr>
      </w:pPr>
      <w:r>
        <w:rPr>
          <w:sz w:val="28"/>
          <w:szCs w:val="28"/>
        </w:rPr>
        <w:t>31.</w:t>
      </w:r>
      <w:r>
        <w:rPr>
          <w:sz w:val="28"/>
          <w:szCs w:val="28"/>
        </w:rPr>
        <w:tab/>
        <w:t xml:space="preserve">Российское уголовное право: В 2-х т. Т. 2. Особенная часть / Под ред. А.И. </w:t>
      </w:r>
      <w:proofErr w:type="spellStart"/>
      <w:r>
        <w:rPr>
          <w:sz w:val="28"/>
          <w:szCs w:val="28"/>
        </w:rPr>
        <w:t>Рарога</w:t>
      </w:r>
      <w:proofErr w:type="spellEnd"/>
      <w:r>
        <w:rPr>
          <w:sz w:val="28"/>
          <w:szCs w:val="28"/>
        </w:rPr>
        <w:t xml:space="preserve">. - М., </w:t>
      </w:r>
      <w:proofErr w:type="spellStart"/>
      <w:r>
        <w:rPr>
          <w:sz w:val="28"/>
          <w:szCs w:val="28"/>
        </w:rPr>
        <w:t>Юристъ</w:t>
      </w:r>
      <w:proofErr w:type="spellEnd"/>
      <w:r>
        <w:rPr>
          <w:sz w:val="28"/>
          <w:szCs w:val="28"/>
        </w:rPr>
        <w:t xml:space="preserve">, 2002. </w:t>
      </w:r>
    </w:p>
    <w:p w:rsidR="00D27B69" w:rsidRDefault="00427F6C">
      <w:pPr>
        <w:spacing w:line="360" w:lineRule="auto"/>
        <w:jc w:val="both"/>
        <w:rPr>
          <w:sz w:val="28"/>
          <w:szCs w:val="28"/>
        </w:rPr>
      </w:pPr>
      <w:r>
        <w:rPr>
          <w:sz w:val="28"/>
          <w:szCs w:val="28"/>
        </w:rPr>
        <w:t>32.</w:t>
      </w:r>
      <w:r>
        <w:rPr>
          <w:sz w:val="28"/>
          <w:szCs w:val="28"/>
        </w:rPr>
        <w:tab/>
        <w:t>Савельев В.А. Об имплементации в российском законодательстве международных договоров Российской Федерации по борьбе с терроризмом // Транспортное право. - 2002. - № 1.</w:t>
      </w:r>
    </w:p>
    <w:p w:rsidR="00D27B69" w:rsidRDefault="00427F6C">
      <w:pPr>
        <w:spacing w:line="360" w:lineRule="auto"/>
        <w:jc w:val="both"/>
        <w:rPr>
          <w:sz w:val="28"/>
          <w:szCs w:val="28"/>
        </w:rPr>
      </w:pPr>
      <w:r>
        <w:rPr>
          <w:sz w:val="28"/>
          <w:szCs w:val="28"/>
        </w:rPr>
        <w:t>.</w:t>
      </w:r>
      <w:r>
        <w:rPr>
          <w:sz w:val="28"/>
          <w:szCs w:val="28"/>
        </w:rPr>
        <w:tab/>
      </w:r>
      <w:proofErr w:type="spellStart"/>
      <w:r>
        <w:rPr>
          <w:sz w:val="28"/>
          <w:szCs w:val="28"/>
        </w:rPr>
        <w:t>Салимов</w:t>
      </w:r>
      <w:proofErr w:type="spellEnd"/>
      <w:r>
        <w:rPr>
          <w:sz w:val="28"/>
          <w:szCs w:val="28"/>
        </w:rPr>
        <w:t xml:space="preserve"> К.Н. Современные проблемы терроризма. - М.: Щит-М, 1999. </w:t>
      </w:r>
    </w:p>
    <w:p w:rsidR="00D27B69" w:rsidRDefault="00427F6C">
      <w:pPr>
        <w:spacing w:line="360" w:lineRule="auto"/>
        <w:jc w:val="both"/>
        <w:rPr>
          <w:sz w:val="28"/>
          <w:szCs w:val="28"/>
        </w:rPr>
      </w:pPr>
      <w:r>
        <w:rPr>
          <w:sz w:val="28"/>
          <w:szCs w:val="28"/>
        </w:rPr>
        <w:t>.</w:t>
      </w:r>
      <w:r>
        <w:rPr>
          <w:sz w:val="28"/>
          <w:szCs w:val="28"/>
        </w:rPr>
        <w:tab/>
        <w:t xml:space="preserve">Современный терроризм: состояние и перспективы / Отв. ред. Е.И. Степанов. - М.: </w:t>
      </w:r>
      <w:proofErr w:type="spellStart"/>
      <w:r>
        <w:rPr>
          <w:sz w:val="28"/>
          <w:szCs w:val="28"/>
        </w:rPr>
        <w:t>Эдиториал</w:t>
      </w:r>
      <w:proofErr w:type="spellEnd"/>
      <w:r>
        <w:rPr>
          <w:sz w:val="28"/>
          <w:szCs w:val="28"/>
        </w:rPr>
        <w:t xml:space="preserve"> УРСС, 2000.</w:t>
      </w:r>
    </w:p>
    <w:p w:rsidR="00D27B69" w:rsidRDefault="00427F6C">
      <w:pPr>
        <w:spacing w:line="360" w:lineRule="auto"/>
        <w:jc w:val="both"/>
        <w:rPr>
          <w:sz w:val="28"/>
          <w:szCs w:val="28"/>
        </w:rPr>
      </w:pPr>
      <w:r>
        <w:rPr>
          <w:sz w:val="28"/>
          <w:szCs w:val="28"/>
        </w:rPr>
        <w:t>.</w:t>
      </w:r>
      <w:r>
        <w:rPr>
          <w:sz w:val="28"/>
          <w:szCs w:val="28"/>
        </w:rPr>
        <w:tab/>
        <w:t xml:space="preserve">Уголовное право России. Особенная часть: Учебник для вузов / Под ред. В.Н. Кудрявцева, А.В. Наумова. - М.: ЗЕРЦАЛО, 2003. </w:t>
      </w:r>
    </w:p>
    <w:p w:rsidR="00D27B69" w:rsidRDefault="00427F6C">
      <w:pPr>
        <w:spacing w:line="360" w:lineRule="auto"/>
        <w:jc w:val="both"/>
        <w:rPr>
          <w:sz w:val="28"/>
          <w:szCs w:val="28"/>
        </w:rPr>
      </w:pPr>
      <w:r>
        <w:rPr>
          <w:sz w:val="28"/>
          <w:szCs w:val="28"/>
        </w:rPr>
        <w:t>.</w:t>
      </w:r>
      <w:r>
        <w:rPr>
          <w:sz w:val="28"/>
          <w:szCs w:val="28"/>
        </w:rPr>
        <w:tab/>
        <w:t>Уголовное право: Учебное пособие для юридических вузов / О.А. Антонов, Е.В. Безручко, А.П. Бохан, др. - М.: Юридическая литература, 2003.</w:t>
      </w:r>
    </w:p>
    <w:p w:rsidR="00D27B69" w:rsidRDefault="00427F6C">
      <w:pPr>
        <w:spacing w:line="360" w:lineRule="auto"/>
        <w:jc w:val="both"/>
        <w:rPr>
          <w:sz w:val="28"/>
          <w:szCs w:val="28"/>
        </w:rPr>
      </w:pPr>
      <w:r>
        <w:rPr>
          <w:sz w:val="28"/>
          <w:szCs w:val="28"/>
        </w:rPr>
        <w:t>.</w:t>
      </w:r>
      <w:r>
        <w:rPr>
          <w:sz w:val="28"/>
          <w:szCs w:val="28"/>
        </w:rPr>
        <w:tab/>
        <w:t xml:space="preserve">Устинов В.В. Международный опыт борьбы с терроризмом. - М.: ЗЕРЦАЛО, 2002. </w:t>
      </w:r>
    </w:p>
    <w:p w:rsidR="00D27B69" w:rsidRDefault="00427F6C">
      <w:pPr>
        <w:tabs>
          <w:tab w:val="left" w:pos="851"/>
          <w:tab w:val="left" w:pos="1080"/>
        </w:tabs>
        <w:spacing w:line="360" w:lineRule="auto"/>
        <w:jc w:val="both"/>
        <w:rPr>
          <w:sz w:val="28"/>
          <w:szCs w:val="28"/>
        </w:rPr>
      </w:pPr>
      <w:r>
        <w:rPr>
          <w:sz w:val="28"/>
          <w:szCs w:val="28"/>
        </w:rPr>
        <w:t>Материалы судебной практики</w:t>
      </w:r>
    </w:p>
    <w:p w:rsidR="00D27B69" w:rsidRDefault="00427F6C">
      <w:pPr>
        <w:tabs>
          <w:tab w:val="left" w:pos="0"/>
          <w:tab w:val="left" w:pos="851"/>
          <w:tab w:val="left" w:pos="1260"/>
        </w:tabs>
        <w:spacing w:line="360" w:lineRule="auto"/>
        <w:jc w:val="both"/>
        <w:rPr>
          <w:sz w:val="28"/>
          <w:szCs w:val="28"/>
        </w:rPr>
      </w:pPr>
      <w:r>
        <w:rPr>
          <w:sz w:val="28"/>
          <w:szCs w:val="28"/>
        </w:rPr>
        <w:t>38.</w:t>
      </w:r>
      <w:r>
        <w:rPr>
          <w:sz w:val="28"/>
          <w:szCs w:val="28"/>
        </w:rPr>
        <w:tab/>
        <w:t xml:space="preserve">Обзор судебной практики Верховного Суда РФ за второй квартал 2000 г. по уголовным делам (утв. Постановлением Президиума Верховного Суда РФ от 4 октября 2000 года) // Бюллетень Верховного Суда РФ. - № 1. - 2001. </w:t>
      </w:r>
    </w:p>
    <w:p w:rsidR="00D27B69" w:rsidRDefault="00427F6C">
      <w:pPr>
        <w:spacing w:line="360" w:lineRule="auto"/>
        <w:jc w:val="both"/>
        <w:rPr>
          <w:sz w:val="28"/>
          <w:szCs w:val="28"/>
        </w:rPr>
      </w:pPr>
      <w:r>
        <w:rPr>
          <w:sz w:val="28"/>
          <w:szCs w:val="28"/>
        </w:rPr>
        <w:lastRenderedPageBreak/>
        <w:t>39.</w:t>
      </w:r>
      <w:r>
        <w:rPr>
          <w:sz w:val="28"/>
          <w:szCs w:val="28"/>
        </w:rPr>
        <w:tab/>
        <w:t>Обзор судебной практики Верховного Суда РФ за второй квартал 2003 г. по уголовным делам (утв. Постановлением Президиума Верховного Суда РФ от 4 октября 2000 года) / СПС «</w:t>
      </w:r>
      <w:proofErr w:type="spellStart"/>
      <w:r>
        <w:rPr>
          <w:sz w:val="28"/>
          <w:szCs w:val="28"/>
        </w:rPr>
        <w:t>КонсультантПлюс</w:t>
      </w:r>
      <w:proofErr w:type="spellEnd"/>
      <w:r>
        <w:rPr>
          <w:sz w:val="28"/>
          <w:szCs w:val="28"/>
        </w:rPr>
        <w:t>».</w:t>
      </w:r>
    </w:p>
    <w:p w:rsidR="00D27B69" w:rsidRPr="00D12415" w:rsidRDefault="00427F6C">
      <w:pPr>
        <w:spacing w:line="360" w:lineRule="auto"/>
        <w:ind w:firstLine="709"/>
        <w:jc w:val="both"/>
        <w:rPr>
          <w:sz w:val="28"/>
          <w:szCs w:val="28"/>
        </w:rPr>
      </w:pPr>
      <w:r>
        <w:rPr>
          <w:sz w:val="28"/>
          <w:szCs w:val="28"/>
        </w:rPr>
        <w:br w:type="page"/>
      </w:r>
      <w:r>
        <w:rPr>
          <w:sz w:val="28"/>
          <w:szCs w:val="28"/>
        </w:rPr>
        <w:lastRenderedPageBreak/>
        <w:t>Список сокращений</w:t>
      </w:r>
    </w:p>
    <w:p w:rsidR="00D27B69" w:rsidRPr="00D12415"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РГ - Российская газета</w:t>
      </w:r>
    </w:p>
    <w:p w:rsidR="00D27B69" w:rsidRDefault="00427F6C">
      <w:pPr>
        <w:spacing w:line="360" w:lineRule="auto"/>
        <w:ind w:firstLine="709"/>
        <w:jc w:val="both"/>
        <w:rPr>
          <w:sz w:val="28"/>
          <w:szCs w:val="28"/>
        </w:rPr>
      </w:pPr>
      <w:r>
        <w:rPr>
          <w:sz w:val="28"/>
          <w:szCs w:val="28"/>
        </w:rPr>
        <w:t>РФ - Российская Федерация</w:t>
      </w:r>
    </w:p>
    <w:p w:rsidR="00D27B69" w:rsidRDefault="00427F6C">
      <w:pPr>
        <w:spacing w:line="360" w:lineRule="auto"/>
        <w:ind w:firstLine="709"/>
        <w:jc w:val="both"/>
        <w:rPr>
          <w:sz w:val="28"/>
          <w:szCs w:val="28"/>
        </w:rPr>
      </w:pPr>
      <w:r>
        <w:rPr>
          <w:sz w:val="28"/>
          <w:szCs w:val="28"/>
        </w:rPr>
        <w:t>Ст. - статья</w:t>
      </w:r>
    </w:p>
    <w:p w:rsidR="00D27B69" w:rsidRDefault="00427F6C">
      <w:pPr>
        <w:spacing w:line="360" w:lineRule="auto"/>
        <w:ind w:firstLine="709"/>
        <w:jc w:val="both"/>
        <w:rPr>
          <w:sz w:val="28"/>
          <w:szCs w:val="28"/>
        </w:rPr>
      </w:pPr>
      <w:r>
        <w:rPr>
          <w:sz w:val="28"/>
          <w:szCs w:val="28"/>
        </w:rPr>
        <w:t>СЗ - Собрание законодательства РФ</w:t>
      </w:r>
    </w:p>
    <w:p w:rsidR="00D27B69" w:rsidRDefault="00427F6C">
      <w:pPr>
        <w:spacing w:line="360" w:lineRule="auto"/>
        <w:ind w:firstLine="709"/>
        <w:jc w:val="both"/>
        <w:rPr>
          <w:sz w:val="28"/>
          <w:szCs w:val="28"/>
        </w:rPr>
      </w:pPr>
      <w:r>
        <w:rPr>
          <w:sz w:val="28"/>
          <w:szCs w:val="28"/>
        </w:rPr>
        <w:t>УК - Уголовный кодекс РФ</w:t>
      </w:r>
    </w:p>
    <w:p w:rsidR="00D27B69" w:rsidRDefault="00427F6C">
      <w:pPr>
        <w:spacing w:line="360" w:lineRule="auto"/>
        <w:ind w:firstLine="709"/>
        <w:jc w:val="both"/>
        <w:rPr>
          <w:sz w:val="28"/>
          <w:szCs w:val="28"/>
        </w:rPr>
      </w:pPr>
      <w:r>
        <w:rPr>
          <w:sz w:val="28"/>
          <w:szCs w:val="28"/>
        </w:rPr>
        <w:t>ФЗ - Федеральный закон РФ</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br w:type="page"/>
      </w:r>
      <w:r>
        <w:rPr>
          <w:sz w:val="28"/>
          <w:szCs w:val="28"/>
        </w:rPr>
        <w:lastRenderedPageBreak/>
        <w:t>Приложение № 1</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УГОЛОВНО-ПРАВОВАЯ Характеристика Состава преступления, предусмотренного ст. 205 УК РФ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3768"/>
        <w:gridCol w:w="3731"/>
      </w:tblGrid>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Категория преступления</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Особо тяжкое</w:t>
            </w:r>
          </w:p>
        </w:tc>
        <w:tc>
          <w:tcPr>
            <w:tcW w:w="3731" w:type="dxa"/>
            <w:tcBorders>
              <w:top w:val="single" w:sz="6" w:space="0" w:color="auto"/>
              <w:left w:val="single" w:sz="6" w:space="0" w:color="auto"/>
              <w:bottom w:val="single" w:sz="6" w:space="0" w:color="auto"/>
              <w:right w:val="single" w:sz="6" w:space="0" w:color="auto"/>
            </w:tcBorders>
          </w:tcPr>
          <w:p w:rsidR="00D27B69" w:rsidRDefault="00D27B69">
            <w:pPr>
              <w:rPr>
                <w:sz w:val="20"/>
                <w:szCs w:val="20"/>
              </w:rPr>
            </w:pPr>
          </w:p>
        </w:tc>
      </w:tr>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xml:space="preserve">Цель статьи </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Охрана общественной безопасности, нормального функционирования органов власти, а также жизни и здоровья граждан</w:t>
            </w:r>
          </w:p>
        </w:tc>
        <w:tc>
          <w:tcPr>
            <w:tcW w:w="373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Сфера действия статьи - интересы личности, организаций, государства</w:t>
            </w:r>
          </w:p>
        </w:tc>
      </w:tr>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Объект</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xml:space="preserve">Общественная безопасность, нормальное функционирование органов власти, жизнь и здоровье граждан </w:t>
            </w:r>
          </w:p>
        </w:tc>
        <w:tc>
          <w:tcPr>
            <w:tcW w:w="373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Общественная опасность деяния заключается в том, что в качестве средства для достижения цели виновные стараются посеять у окружающих страх, вызвать панику, парализовать деятельность органов власти и управления.</w:t>
            </w:r>
          </w:p>
        </w:tc>
      </w:tr>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Объективная сторона</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Совершение взрыва, поджога,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и угроза совершения указанных действий.</w:t>
            </w:r>
          </w:p>
        </w:tc>
        <w:tc>
          <w:tcPr>
            <w:tcW w:w="373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Преступление считается оконченным при совершении действий, обозначенных в диспозиции статьи, или при угрозе их совершения, если последняя создает реальную опасность наступления общественно опасных последствий</w:t>
            </w:r>
          </w:p>
        </w:tc>
      </w:tr>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Субъективная сторона</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xml:space="preserve">Прямой умысел при обязательном наличии целей: - нарушение общественной безопасности; - устрашение населения или оказание воздействия на принятие решений органами власти; - угроза наступления указанных последствий. </w:t>
            </w:r>
          </w:p>
        </w:tc>
        <w:tc>
          <w:tcPr>
            <w:tcW w:w="373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xml:space="preserve">Устрашение направлено к неопределенному кругу лиц, или к конкретным должностным лицам или органам власти, наделенным правом принимать организационно-управленческие решения. </w:t>
            </w:r>
          </w:p>
        </w:tc>
      </w:tr>
      <w:tr w:rsidR="00D27B69">
        <w:tc>
          <w:tcPr>
            <w:tcW w:w="1727"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Субъект</w:t>
            </w:r>
          </w:p>
        </w:tc>
        <w:tc>
          <w:tcPr>
            <w:tcW w:w="3768"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 14 лет.</w:t>
            </w:r>
          </w:p>
        </w:tc>
        <w:tc>
          <w:tcPr>
            <w:tcW w:w="3731" w:type="dxa"/>
            <w:tcBorders>
              <w:top w:val="single" w:sz="6" w:space="0" w:color="auto"/>
              <w:left w:val="single" w:sz="6" w:space="0" w:color="auto"/>
              <w:bottom w:val="single" w:sz="6" w:space="0" w:color="auto"/>
              <w:right w:val="single" w:sz="6" w:space="0" w:color="auto"/>
            </w:tcBorders>
          </w:tcPr>
          <w:p w:rsidR="00D27B69" w:rsidRDefault="00D27B69">
            <w:pPr>
              <w:rPr>
                <w:sz w:val="20"/>
                <w:szCs w:val="20"/>
              </w:rPr>
            </w:pPr>
          </w:p>
        </w:tc>
      </w:tr>
    </w:tbl>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br w:type="page"/>
      </w:r>
      <w:r>
        <w:rPr>
          <w:sz w:val="28"/>
          <w:szCs w:val="28"/>
        </w:rPr>
        <w:lastRenderedPageBreak/>
        <w:t>Приложение № 2</w:t>
      </w:r>
    </w:p>
    <w:p w:rsidR="00D27B69" w:rsidRDefault="00D27B69">
      <w:pPr>
        <w:spacing w:line="360" w:lineRule="auto"/>
        <w:ind w:firstLine="709"/>
        <w:jc w:val="both"/>
        <w:rPr>
          <w:sz w:val="28"/>
          <w:szCs w:val="28"/>
        </w:rPr>
      </w:pPr>
    </w:p>
    <w:p w:rsidR="00D27B69" w:rsidRDefault="00427F6C">
      <w:pPr>
        <w:spacing w:line="360" w:lineRule="auto"/>
        <w:ind w:firstLine="709"/>
        <w:jc w:val="both"/>
        <w:rPr>
          <w:sz w:val="28"/>
          <w:szCs w:val="28"/>
        </w:rPr>
      </w:pPr>
      <w:r>
        <w:rPr>
          <w:sz w:val="28"/>
          <w:szCs w:val="28"/>
        </w:rPr>
        <w:t xml:space="preserve">Отличие </w:t>
      </w:r>
      <w:proofErr w:type="spellStart"/>
      <w:r>
        <w:rPr>
          <w:sz w:val="28"/>
          <w:szCs w:val="28"/>
        </w:rPr>
        <w:t>террориСТИЧЕСКОГО</w:t>
      </w:r>
      <w:proofErr w:type="spellEnd"/>
      <w:r>
        <w:rPr>
          <w:sz w:val="28"/>
          <w:szCs w:val="28"/>
        </w:rPr>
        <w:t xml:space="preserve"> </w:t>
      </w:r>
      <w:proofErr w:type="spellStart"/>
      <w:r>
        <w:rPr>
          <w:sz w:val="28"/>
          <w:szCs w:val="28"/>
        </w:rPr>
        <w:t>АКТа</w:t>
      </w:r>
      <w:proofErr w:type="spellEnd"/>
      <w:r>
        <w:rPr>
          <w:sz w:val="28"/>
          <w:szCs w:val="28"/>
        </w:rPr>
        <w:t xml:space="preserve"> (ст. 205 УК РФ) от организации незаконного вооруженного формирования или участия в нем (ст. 208 УК РФ)</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262"/>
        <w:gridCol w:w="3241"/>
        <w:gridCol w:w="2929"/>
      </w:tblGrid>
      <w:tr w:rsidR="00D27B69">
        <w:tc>
          <w:tcPr>
            <w:tcW w:w="540"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п/п</w:t>
            </w:r>
          </w:p>
        </w:tc>
        <w:tc>
          <w:tcPr>
            <w:tcW w:w="2262"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Критерии разграничения</w:t>
            </w:r>
          </w:p>
        </w:tc>
        <w:tc>
          <w:tcPr>
            <w:tcW w:w="324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Террористический акт</w:t>
            </w:r>
          </w:p>
        </w:tc>
        <w:tc>
          <w:tcPr>
            <w:tcW w:w="2929"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Организация незаконного вооруженного формирования или участие в нем</w:t>
            </w:r>
          </w:p>
        </w:tc>
      </w:tr>
      <w:tr w:rsidR="00D27B69">
        <w:tc>
          <w:tcPr>
            <w:tcW w:w="540"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1.</w:t>
            </w:r>
          </w:p>
        </w:tc>
        <w:tc>
          <w:tcPr>
            <w:tcW w:w="2262"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Непосредственный объект преступления</w:t>
            </w:r>
          </w:p>
        </w:tc>
        <w:tc>
          <w:tcPr>
            <w:tcW w:w="324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Три: - общественная безопасность, - нормальное функционирование органов власти, - жизнь и здоровье граждан</w:t>
            </w:r>
          </w:p>
        </w:tc>
        <w:tc>
          <w:tcPr>
            <w:tcW w:w="2929"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Один - общественная безопасность субъекта РФ</w:t>
            </w:r>
          </w:p>
        </w:tc>
      </w:tr>
      <w:tr w:rsidR="00D27B69">
        <w:tc>
          <w:tcPr>
            <w:tcW w:w="540"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2.</w:t>
            </w:r>
          </w:p>
        </w:tc>
        <w:tc>
          <w:tcPr>
            <w:tcW w:w="2262"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Количественный состав субъектов преступления</w:t>
            </w:r>
          </w:p>
        </w:tc>
        <w:tc>
          <w:tcPr>
            <w:tcW w:w="324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Может быть совершен как одним, так и несколькими субъектами</w:t>
            </w:r>
          </w:p>
        </w:tc>
        <w:tc>
          <w:tcPr>
            <w:tcW w:w="2929"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Два и более субъекта</w:t>
            </w:r>
          </w:p>
        </w:tc>
      </w:tr>
      <w:tr w:rsidR="00D27B69">
        <w:tc>
          <w:tcPr>
            <w:tcW w:w="540"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3.</w:t>
            </w:r>
          </w:p>
        </w:tc>
        <w:tc>
          <w:tcPr>
            <w:tcW w:w="2262"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Признак вооруженности</w:t>
            </w:r>
          </w:p>
        </w:tc>
        <w:tc>
          <w:tcPr>
            <w:tcW w:w="324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 xml:space="preserve">Применение огнестрельного оружия является конститутивным признаком объективной стороны квалифицированного состава преступления (п. «в» ч. 2 ст. 205 УК РФ) </w:t>
            </w:r>
          </w:p>
        </w:tc>
        <w:tc>
          <w:tcPr>
            <w:tcW w:w="2929"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Обязательный признак объективной стороны состава преступления</w:t>
            </w:r>
          </w:p>
        </w:tc>
      </w:tr>
      <w:tr w:rsidR="00D27B69">
        <w:tc>
          <w:tcPr>
            <w:tcW w:w="540"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4.</w:t>
            </w:r>
          </w:p>
        </w:tc>
        <w:tc>
          <w:tcPr>
            <w:tcW w:w="2262"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Цель преступления (субъективная сторона)</w:t>
            </w:r>
          </w:p>
        </w:tc>
        <w:tc>
          <w:tcPr>
            <w:tcW w:w="3241"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Специальная цель: - нарушение общественной безопасности; - устрашение населения или оказание воздействия на принятие решений органами власти; - угроза наступления указанных последствий.</w:t>
            </w:r>
          </w:p>
        </w:tc>
        <w:tc>
          <w:tcPr>
            <w:tcW w:w="2929" w:type="dxa"/>
            <w:tcBorders>
              <w:top w:val="single" w:sz="6" w:space="0" w:color="auto"/>
              <w:left w:val="single" w:sz="6" w:space="0" w:color="auto"/>
              <w:bottom w:val="single" w:sz="6" w:space="0" w:color="auto"/>
              <w:right w:val="single" w:sz="6" w:space="0" w:color="auto"/>
            </w:tcBorders>
          </w:tcPr>
          <w:p w:rsidR="00D27B69" w:rsidRDefault="00427F6C">
            <w:pPr>
              <w:rPr>
                <w:sz w:val="20"/>
                <w:szCs w:val="20"/>
              </w:rPr>
            </w:pPr>
            <w:r>
              <w:rPr>
                <w:sz w:val="20"/>
                <w:szCs w:val="20"/>
              </w:rPr>
              <w:t>Не является обязательным признаком субъективной стороны состава преступления</w:t>
            </w:r>
          </w:p>
        </w:tc>
      </w:tr>
    </w:tbl>
    <w:p w:rsidR="00427F6C" w:rsidRDefault="00427F6C"/>
    <w:sectPr w:rsidR="00427F6C">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59" w:rsidRDefault="00432A59" w:rsidP="009273F8">
      <w:r>
        <w:separator/>
      </w:r>
    </w:p>
  </w:endnote>
  <w:endnote w:type="continuationSeparator" w:id="0">
    <w:p w:rsidR="00432A59" w:rsidRDefault="00432A59" w:rsidP="0092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8" w:rsidRDefault="009273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8" w:rsidRDefault="009273F8" w:rsidP="009273F8">
    <w:pPr>
      <w:pStyle w:val="a7"/>
    </w:pPr>
    <w:r>
      <w:t>Вернуться в каталог готовых дипломов и магистерских диссертаций –</w:t>
    </w:r>
  </w:p>
  <w:p w:rsidR="009273F8" w:rsidRDefault="009273F8" w:rsidP="009273F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8" w:rsidRDefault="009273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59" w:rsidRDefault="00432A59" w:rsidP="009273F8">
      <w:r>
        <w:separator/>
      </w:r>
    </w:p>
  </w:footnote>
  <w:footnote w:type="continuationSeparator" w:id="0">
    <w:p w:rsidR="00432A59" w:rsidRDefault="00432A59" w:rsidP="0092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8" w:rsidRDefault="009273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1E" w:rsidRDefault="004E031E" w:rsidP="004E031E">
    <w:pPr>
      <w:pStyle w:val="a5"/>
    </w:pPr>
    <w:r>
      <w:t>Узнайте стоимость написания на заказ студенческих и аспирантских работ</w:t>
    </w:r>
  </w:p>
  <w:p w:rsidR="009273F8" w:rsidRDefault="004E031E" w:rsidP="004E031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8" w:rsidRDefault="009273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15"/>
    <w:rsid w:val="00427F6C"/>
    <w:rsid w:val="00432A59"/>
    <w:rsid w:val="004E031E"/>
    <w:rsid w:val="00794005"/>
    <w:rsid w:val="009273F8"/>
    <w:rsid w:val="00A70F0B"/>
    <w:rsid w:val="00D12415"/>
    <w:rsid w:val="00D2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styleId="a3">
    <w:name w:val="Hyperlink"/>
    <w:basedOn w:val="a0"/>
    <w:uiPriority w:val="99"/>
    <w:unhideWhenUsed/>
    <w:rsid w:val="00794005"/>
    <w:rPr>
      <w:color w:val="0000FF" w:themeColor="hyperlink"/>
      <w:u w:val="single"/>
    </w:rPr>
  </w:style>
  <w:style w:type="character" w:styleId="a4">
    <w:name w:val="FollowedHyperlink"/>
    <w:basedOn w:val="a0"/>
    <w:uiPriority w:val="99"/>
    <w:semiHidden/>
    <w:unhideWhenUsed/>
    <w:rsid w:val="00794005"/>
    <w:rPr>
      <w:color w:val="800080" w:themeColor="followedHyperlink"/>
      <w:u w:val="single"/>
    </w:rPr>
  </w:style>
  <w:style w:type="paragraph" w:styleId="a5">
    <w:name w:val="header"/>
    <w:basedOn w:val="a"/>
    <w:link w:val="a6"/>
    <w:uiPriority w:val="99"/>
    <w:unhideWhenUsed/>
    <w:rsid w:val="009273F8"/>
    <w:pPr>
      <w:tabs>
        <w:tab w:val="center" w:pos="4677"/>
        <w:tab w:val="right" w:pos="9355"/>
      </w:tabs>
    </w:pPr>
  </w:style>
  <w:style w:type="character" w:customStyle="1" w:styleId="a6">
    <w:name w:val="Верхний колонтитул Знак"/>
    <w:basedOn w:val="a0"/>
    <w:link w:val="a5"/>
    <w:uiPriority w:val="99"/>
    <w:rsid w:val="009273F8"/>
    <w:rPr>
      <w:rFonts w:ascii="Times New Roman CYR" w:hAnsi="Times New Roman CYR" w:cs="Times New Roman CYR"/>
      <w:sz w:val="24"/>
      <w:szCs w:val="24"/>
    </w:rPr>
  </w:style>
  <w:style w:type="paragraph" w:styleId="a7">
    <w:name w:val="footer"/>
    <w:basedOn w:val="a"/>
    <w:link w:val="a8"/>
    <w:uiPriority w:val="99"/>
    <w:unhideWhenUsed/>
    <w:rsid w:val="009273F8"/>
    <w:pPr>
      <w:tabs>
        <w:tab w:val="center" w:pos="4677"/>
        <w:tab w:val="right" w:pos="9355"/>
      </w:tabs>
    </w:pPr>
  </w:style>
  <w:style w:type="character" w:customStyle="1" w:styleId="a8">
    <w:name w:val="Нижний колонтитул Знак"/>
    <w:basedOn w:val="a0"/>
    <w:link w:val="a7"/>
    <w:uiPriority w:val="99"/>
    <w:rsid w:val="009273F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styleId="a3">
    <w:name w:val="Hyperlink"/>
    <w:basedOn w:val="a0"/>
    <w:uiPriority w:val="99"/>
    <w:unhideWhenUsed/>
    <w:rsid w:val="00794005"/>
    <w:rPr>
      <w:color w:val="0000FF" w:themeColor="hyperlink"/>
      <w:u w:val="single"/>
    </w:rPr>
  </w:style>
  <w:style w:type="character" w:styleId="a4">
    <w:name w:val="FollowedHyperlink"/>
    <w:basedOn w:val="a0"/>
    <w:uiPriority w:val="99"/>
    <w:semiHidden/>
    <w:unhideWhenUsed/>
    <w:rsid w:val="00794005"/>
    <w:rPr>
      <w:color w:val="800080" w:themeColor="followedHyperlink"/>
      <w:u w:val="single"/>
    </w:rPr>
  </w:style>
  <w:style w:type="paragraph" w:styleId="a5">
    <w:name w:val="header"/>
    <w:basedOn w:val="a"/>
    <w:link w:val="a6"/>
    <w:uiPriority w:val="99"/>
    <w:unhideWhenUsed/>
    <w:rsid w:val="009273F8"/>
    <w:pPr>
      <w:tabs>
        <w:tab w:val="center" w:pos="4677"/>
        <w:tab w:val="right" w:pos="9355"/>
      </w:tabs>
    </w:pPr>
  </w:style>
  <w:style w:type="character" w:customStyle="1" w:styleId="a6">
    <w:name w:val="Верхний колонтитул Знак"/>
    <w:basedOn w:val="a0"/>
    <w:link w:val="a5"/>
    <w:uiPriority w:val="99"/>
    <w:rsid w:val="009273F8"/>
    <w:rPr>
      <w:rFonts w:ascii="Times New Roman CYR" w:hAnsi="Times New Roman CYR" w:cs="Times New Roman CYR"/>
      <w:sz w:val="24"/>
      <w:szCs w:val="24"/>
    </w:rPr>
  </w:style>
  <w:style w:type="paragraph" w:styleId="a7">
    <w:name w:val="footer"/>
    <w:basedOn w:val="a"/>
    <w:link w:val="a8"/>
    <w:uiPriority w:val="99"/>
    <w:unhideWhenUsed/>
    <w:rsid w:val="009273F8"/>
    <w:pPr>
      <w:tabs>
        <w:tab w:val="center" w:pos="4677"/>
        <w:tab w:val="right" w:pos="9355"/>
      </w:tabs>
    </w:pPr>
  </w:style>
  <w:style w:type="character" w:customStyle="1" w:styleId="a8">
    <w:name w:val="Нижний колонтитул Знак"/>
    <w:basedOn w:val="a0"/>
    <w:link w:val="a7"/>
    <w:uiPriority w:val="99"/>
    <w:rsid w:val="009273F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12343</Words>
  <Characters>70359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2023-02-09T06:16:00Z</dcterms:created>
  <dcterms:modified xsi:type="dcterms:W3CDTF">2023-05-07T08:13:00Z</dcterms:modified>
</cp:coreProperties>
</file>